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F63CEC" w:rsidR="00E03050" w:rsidP="4A048EA3" w:rsidRDefault="00E03050" w14:paraId="56927525" w14:textId="77777777" w14:noSpellErr="1">
      <w:pPr>
        <w:spacing w:after="120" w:line="259" w:lineRule="auto"/>
        <w:rPr>
          <w:rFonts w:ascii="Aptos" w:hAnsi="Aptos" w:eastAsia="Aptos" w:cs="Aptos" w:asciiTheme="minorAscii" w:hAnsiTheme="minorAscii" w:eastAsiaTheme="minorAscii" w:cstheme="minorAscii"/>
          <w:kern w:val="0"/>
          <w:sz w:val="20"/>
          <w:szCs w:val="20"/>
          <w:lang w:val="en-US"/>
          <w14:ligatures w14:val="none"/>
        </w:rPr>
      </w:pPr>
      <w:r w:rsidRPr="00F63CEC">
        <w:rPr>
          <w:rFonts w:eastAsia="Calibri" w:cs="Times New Roman" w:asciiTheme="majorHAnsi" w:hAnsiTheme="majorHAnsi"/>
          <w:noProof/>
          <w:kern w:val="0"/>
          <w:sz w:val="22"/>
          <w:szCs w:val="22"/>
          <w:lang w:val="en-US"/>
          <w14:ligatures w14:val="none"/>
        </w:rPr>
        <w:drawing>
          <wp:inline distT="0" distB="0" distL="0" distR="0" wp14:anchorId="3C26044B" wp14:editId="0923BEC9">
            <wp:extent cx="909192" cy="755692"/>
            <wp:effectExtent l="0" t="0" r="0" b="0"/>
            <wp:docPr id="231537686" name="Picture 231537686"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537686" name="Picture 231537686" descr="A white background with blue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09192" cy="755692"/>
                    </a:xfrm>
                    <a:prstGeom prst="rect">
                      <a:avLst/>
                    </a:prstGeom>
                  </pic:spPr>
                </pic:pic>
              </a:graphicData>
            </a:graphic>
          </wp:inline>
        </w:drawing>
      </w:r>
      <w:r w:rsidRPr="4A048EA3" w:rsidR="00E03050">
        <w:rPr>
          <w:rFonts w:ascii="Aptos" w:hAnsi="Aptos" w:eastAsia="Aptos" w:cs="Aptos" w:asciiTheme="minorAscii" w:hAnsiTheme="minorAscii" w:eastAsiaTheme="minorAscii" w:cstheme="minorAscii"/>
          <w:b w:val="1"/>
          <w:bCs w:val="1"/>
          <w:kern w:val="0"/>
          <w:sz w:val="20"/>
          <w:szCs w:val="20"/>
          <w:lang w:val="en-US"/>
          <w14:ligatures w14:val="none"/>
        </w:rPr>
        <w:t xml:space="preserve">          </w:t>
      </w:r>
      <w:r w:rsidRPr="00F63CEC">
        <w:rPr>
          <w:rFonts w:eastAsia="Calibri" w:cs="Times New Roman" w:asciiTheme="majorHAnsi" w:hAnsiTheme="majorHAnsi"/>
          <w:noProof/>
          <w:kern w:val="0"/>
          <w:sz w:val="22"/>
          <w:szCs w:val="22"/>
          <w:lang w:val="en-US"/>
          <w14:ligatures w14:val="none"/>
        </w:rPr>
        <w:drawing>
          <wp:anchor distT="0" distB="0" distL="114300" distR="114300" simplePos="0" relativeHeight="251659264" behindDoc="0" locked="0" layoutInCell="1" allowOverlap="1" wp14:anchorId="4BA04CD4" wp14:editId="3B5AD8DF">
            <wp:simplePos x="0" y="0"/>
            <wp:positionH relativeFrom="column">
              <wp:align>right</wp:align>
            </wp:positionH>
            <wp:positionV relativeFrom="paragraph">
              <wp:posOffset>0</wp:posOffset>
            </wp:positionV>
            <wp:extent cx="2098794" cy="684264"/>
            <wp:effectExtent l="0" t="0" r="0" b="0"/>
            <wp:wrapSquare wrapText="bothSides"/>
            <wp:docPr id="2075149935" name="Picture 207514993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149935" name="Picture 2075149935" descr="A close-up of a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098794" cy="684264"/>
                    </a:xfrm>
                    <a:prstGeom prst="rect">
                      <a:avLst/>
                    </a:prstGeom>
                  </pic:spPr>
                </pic:pic>
              </a:graphicData>
            </a:graphic>
            <wp14:sizeRelH relativeFrom="page">
              <wp14:pctWidth>0</wp14:pctWidth>
            </wp14:sizeRelH>
            <wp14:sizeRelV relativeFrom="page">
              <wp14:pctHeight>0</wp14:pctHeight>
            </wp14:sizeRelV>
          </wp:anchor>
        </w:drawing>
      </w:r>
    </w:p>
    <w:p w:rsidRPr="00F63CEC" w:rsidR="00E03050" w:rsidP="4A048EA3" w:rsidRDefault="00E03050" w14:paraId="4BA4E348" w14:textId="77777777" w14:noSpellErr="1">
      <w:pPr>
        <w:spacing w:after="120" w:line="259" w:lineRule="auto"/>
        <w:rPr>
          <w:rFonts w:ascii="Aptos" w:hAnsi="Aptos" w:eastAsia="Aptos" w:cs="Aptos" w:asciiTheme="minorAscii" w:hAnsiTheme="minorAscii" w:eastAsiaTheme="minorAscii" w:cstheme="minorAscii"/>
          <w:kern w:val="0"/>
          <w:sz w:val="20"/>
          <w:szCs w:val="20"/>
          <w:lang w:val="en-US"/>
          <w14:ligatures w14:val="none"/>
        </w:rPr>
      </w:pPr>
      <w:r w:rsidRPr="4A048EA3" w:rsidR="00E03050">
        <w:rPr>
          <w:rFonts w:ascii="Aptos" w:hAnsi="Aptos" w:eastAsia="Aptos" w:cs="Aptos" w:asciiTheme="minorAscii" w:hAnsiTheme="minorAscii" w:eastAsiaTheme="minorAscii" w:cstheme="minorAscii"/>
          <w:b w:val="1"/>
          <w:bCs w:val="1"/>
          <w:kern w:val="0"/>
          <w:sz w:val="20"/>
          <w:szCs w:val="20"/>
          <w:lang w:val="en-US"/>
          <w14:ligatures w14:val="none"/>
        </w:rPr>
        <w:t xml:space="preserve">                                                                                                      </w:t>
      </w:r>
    </w:p>
    <w:p w:rsidRPr="00F63CEC" w:rsidR="00E03050" w:rsidP="4A048EA3" w:rsidRDefault="00E03050" w14:paraId="0FB02F01" w14:textId="77777777" w14:noSpellErr="1">
      <w:pPr>
        <w:spacing w:after="0" w:line="259" w:lineRule="auto"/>
        <w:jc w:val="center"/>
        <w:rPr>
          <w:rFonts w:ascii="Aptos" w:hAnsi="Aptos" w:eastAsia="Aptos" w:cs="Aptos" w:asciiTheme="minorAscii" w:hAnsiTheme="minorAscii" w:eastAsiaTheme="minorAscii" w:cstheme="minorAscii"/>
          <w:b w:val="1"/>
          <w:bCs w:val="1"/>
          <w:i w:val="1"/>
          <w:iCs w:val="1"/>
          <w:kern w:val="0"/>
          <w:sz w:val="22"/>
          <w:szCs w:val="22"/>
          <w:u w:val="single"/>
          <w:lang w:val="en-US"/>
          <w14:ligatures w14:val="none"/>
        </w:rPr>
      </w:pPr>
      <w:r w:rsidRPr="4A048EA3" w:rsidR="00E03050">
        <w:rPr>
          <w:rFonts w:ascii="Aptos" w:hAnsi="Aptos" w:eastAsia="Aptos" w:cs="Aptos" w:asciiTheme="minorAscii" w:hAnsiTheme="minorAscii" w:eastAsiaTheme="minorAscii" w:cstheme="minorAscii"/>
          <w:b w:val="1"/>
          <w:bCs w:val="1"/>
          <w:i w:val="1"/>
          <w:iCs w:val="1"/>
          <w:kern w:val="0"/>
          <w:sz w:val="22"/>
          <w:szCs w:val="22"/>
          <w:u w:val="single"/>
          <w:lang w:val="en-US"/>
          <w14:ligatures w14:val="none"/>
        </w:rPr>
        <w:t>A warm welcome to employment with the Lead Employer Trust (LET)</w:t>
      </w:r>
    </w:p>
    <w:p w:rsidRPr="00F63CEC" w:rsidR="00E03050" w:rsidP="4A048EA3" w:rsidRDefault="00E03050" w14:paraId="7507F7C7" w14:textId="77777777" w14:noSpellErr="1">
      <w:pPr>
        <w:spacing w:after="0" w:line="259" w:lineRule="auto"/>
        <w:jc w:val="center"/>
        <w:rPr>
          <w:rFonts w:ascii="Aptos" w:hAnsi="Aptos" w:eastAsia="Aptos" w:cs="Aptos" w:asciiTheme="minorAscii" w:hAnsiTheme="minorAscii" w:eastAsiaTheme="minorAscii" w:cstheme="minorAscii"/>
          <w:b w:val="1"/>
          <w:bCs w:val="1"/>
          <w:i w:val="1"/>
          <w:iCs w:val="1"/>
          <w:kern w:val="0"/>
          <w:sz w:val="22"/>
          <w:szCs w:val="22"/>
          <w:u w:val="single"/>
          <w:lang w:val="en-US"/>
          <w14:ligatures w14:val="none"/>
        </w:rPr>
      </w:pPr>
      <w:r w:rsidRPr="4A048EA3" w:rsidR="00E03050">
        <w:rPr>
          <w:rFonts w:ascii="Aptos" w:hAnsi="Aptos" w:eastAsia="Aptos" w:cs="Aptos" w:asciiTheme="minorAscii" w:hAnsiTheme="minorAscii" w:eastAsiaTheme="minorAscii" w:cstheme="minorAscii"/>
          <w:b w:val="1"/>
          <w:bCs w:val="1"/>
          <w:i w:val="1"/>
          <w:iCs w:val="1"/>
          <w:kern w:val="0"/>
          <w:sz w:val="22"/>
          <w:szCs w:val="22"/>
          <w:u w:val="single"/>
          <w:lang w:val="en-US"/>
          <w14:ligatures w14:val="none"/>
        </w:rPr>
        <w:t xml:space="preserve">hosted by Northumbria Healthcare </w:t>
      </w:r>
      <w:bookmarkStart w:name="_Int_vRcHK04m" w:id="0"/>
      <w:r w:rsidRPr="4A048EA3" w:rsidR="00E03050">
        <w:rPr>
          <w:rFonts w:ascii="Aptos" w:hAnsi="Aptos" w:eastAsia="Aptos" w:cs="Aptos" w:asciiTheme="minorAscii" w:hAnsiTheme="minorAscii" w:eastAsiaTheme="minorAscii" w:cstheme="minorAscii"/>
          <w:b w:val="1"/>
          <w:bCs w:val="1"/>
          <w:i w:val="1"/>
          <w:iCs w:val="1"/>
          <w:kern w:val="0"/>
          <w:sz w:val="22"/>
          <w:szCs w:val="22"/>
          <w:u w:val="single"/>
          <w:lang w:val="en-US"/>
          <w14:ligatures w14:val="none"/>
        </w:rPr>
        <w:t>NHS</w:t>
      </w:r>
      <w:bookmarkEnd w:id="0"/>
      <w:r w:rsidRPr="4A048EA3" w:rsidR="00E03050">
        <w:rPr>
          <w:rFonts w:ascii="Aptos" w:hAnsi="Aptos" w:eastAsia="Aptos" w:cs="Aptos" w:asciiTheme="minorAscii" w:hAnsiTheme="minorAscii" w:eastAsiaTheme="minorAscii" w:cstheme="minorAscii"/>
          <w:b w:val="1"/>
          <w:bCs w:val="1"/>
          <w:i w:val="1"/>
          <w:iCs w:val="1"/>
          <w:kern w:val="0"/>
          <w:sz w:val="22"/>
          <w:szCs w:val="22"/>
          <w:u w:val="single"/>
          <w:lang w:val="en-US"/>
          <w14:ligatures w14:val="none"/>
        </w:rPr>
        <w:t xml:space="preserve"> Foundation Trust</w:t>
      </w:r>
    </w:p>
    <w:p w:rsidRPr="00F63CEC" w:rsidR="00E03050" w:rsidP="4A048EA3" w:rsidRDefault="00E03050" w14:paraId="4DB972E5" w14:textId="77777777" w14:noSpellErr="1">
      <w:pPr>
        <w:spacing w:after="0" w:line="259" w:lineRule="auto"/>
        <w:jc w:val="center"/>
        <w:rPr>
          <w:rFonts w:ascii="Aptos" w:hAnsi="Aptos" w:eastAsia="Aptos" w:cs="Aptos" w:asciiTheme="minorAscii" w:hAnsiTheme="minorAscii" w:eastAsiaTheme="minorAscii" w:cstheme="minorAscii"/>
          <w:b w:val="1"/>
          <w:bCs w:val="1"/>
          <w:i w:val="1"/>
          <w:iCs w:val="1"/>
          <w:kern w:val="0"/>
          <w:sz w:val="22"/>
          <w:szCs w:val="22"/>
          <w:u w:val="single"/>
          <w:lang w:val="en-US"/>
          <w14:ligatures w14:val="none"/>
        </w:rPr>
      </w:pPr>
    </w:p>
    <w:p w:rsidRPr="00F63CEC" w:rsidR="00E03050" w:rsidP="4A048EA3" w:rsidRDefault="00E03050" w14:paraId="5E79A0B8" w14:textId="0C6AD561" w14:noSpellErr="1">
      <w:pPr>
        <w:spacing w:after="0" w:line="259" w:lineRule="auto"/>
        <w:rPr>
          <w:rFonts w:ascii="Aptos" w:hAnsi="Aptos" w:eastAsia="Aptos" w:cs="Aptos" w:asciiTheme="minorAscii" w:hAnsiTheme="minorAscii" w:eastAsiaTheme="minorAscii" w:cstheme="minorAscii"/>
          <w:kern w:val="0"/>
          <w:sz w:val="20"/>
          <w:szCs w:val="20"/>
          <w:lang w:val="en-US"/>
          <w14:ligatures w14:val="none"/>
        </w:rPr>
      </w:pPr>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As a </w:t>
      </w:r>
      <w:bookmarkStart w:name="_Int_ZVF6GnPZ" w:id="2062776739"/>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Doctor</w:t>
      </w:r>
      <w:bookmarkEnd w:id="2062776739"/>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 or Dentist in Training within NHS England Education </w:t>
      </w:r>
      <w:bookmarkStart w:name="_Int_Qs7LRIAs" w:id="1"/>
      <w:r w:rsidRPr="4A048EA3" w:rsidR="00E03050">
        <w:rPr>
          <w:rFonts w:ascii="Aptos" w:hAnsi="Aptos" w:eastAsia="Aptos" w:cs="Aptos" w:asciiTheme="minorAscii" w:hAnsiTheme="minorAscii" w:eastAsiaTheme="minorAscii" w:cstheme="minorAscii"/>
          <w:kern w:val="0"/>
          <w:sz w:val="20"/>
          <w:szCs w:val="20"/>
          <w:lang w:val="en-US"/>
          <w14:ligatures w14:val="none"/>
        </w:rPr>
        <w:t>North East</w:t>
      </w:r>
      <w:bookmarkEnd w:id="1"/>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 (formally </w:t>
      </w:r>
      <w:bookmarkStart w:name="_Int_qnvbUQa1" w:id="2"/>
      <w:r w:rsidRPr="4A048EA3" w:rsidR="00E03050">
        <w:rPr>
          <w:rFonts w:ascii="Aptos" w:hAnsi="Aptos" w:eastAsia="Aptos" w:cs="Aptos" w:asciiTheme="minorAscii" w:hAnsiTheme="minorAscii" w:eastAsiaTheme="minorAscii" w:cstheme="minorAscii"/>
          <w:kern w:val="0"/>
          <w:sz w:val="20"/>
          <w:szCs w:val="20"/>
          <w:lang w:val="en-US"/>
          <w14:ligatures w14:val="none"/>
        </w:rPr>
        <w:t>HEENE</w:t>
      </w:r>
      <w:bookmarkEnd w:id="2"/>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 the Lead Employer Trust (LET) </w:t>
      </w:r>
      <w:r w:rsidRPr="4A048EA3" w:rsidR="00792B37">
        <w:rPr>
          <w:rFonts w:ascii="Aptos" w:hAnsi="Aptos" w:eastAsia="Aptos" w:cs="Aptos" w:asciiTheme="minorAscii" w:hAnsiTheme="minorAscii" w:eastAsiaTheme="minorAscii" w:cstheme="minorAscii"/>
          <w:kern w:val="0"/>
          <w:sz w:val="20"/>
          <w:szCs w:val="20"/>
          <w:lang w:val="en-US"/>
          <w14:ligatures w14:val="none"/>
        </w:rPr>
        <w:t>employs</w:t>
      </w:r>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 you. You will receive one contract of employment, and it will remain unchanged as you rotate throughout placements within our region to fulfil your training </w:t>
      </w:r>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programme</w:t>
      </w:r>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 Please click the following link to visit our website, where you can discover all the necessary details for working with the LET, including policies, forms, payroll, occupational health, joining the LET bank, and contacts.</w:t>
      </w:r>
    </w:p>
    <w:p w:rsidRPr="00F63CEC" w:rsidR="00E03050" w:rsidP="4A048EA3" w:rsidRDefault="00E03050" w14:paraId="7B179166" w14:textId="77777777" w14:noSpellErr="1">
      <w:pPr>
        <w:spacing w:after="0" w:line="259" w:lineRule="auto"/>
        <w:rPr>
          <w:rFonts w:ascii="Aptos" w:hAnsi="Aptos" w:eastAsia="Aptos" w:cs="Aptos" w:asciiTheme="minorAscii" w:hAnsiTheme="minorAscii" w:eastAsiaTheme="minorAscii" w:cstheme="minorAscii"/>
          <w:kern w:val="0"/>
          <w:sz w:val="20"/>
          <w:szCs w:val="20"/>
          <w:lang w:val="en-US"/>
          <w14:ligatures w14:val="none"/>
        </w:rPr>
      </w:pPr>
    </w:p>
    <w:bookmarkStart w:name="_Int_x6tEonWq" w:id="3"/>
    <w:p w:rsidRPr="00F63CEC" w:rsidR="00E03050" w:rsidP="4A048EA3" w:rsidRDefault="00E03050" w14:paraId="5231FF19" w14:textId="77777777" w14:noSpellErr="1">
      <w:pPr>
        <w:spacing w:after="0" w:line="259" w:lineRule="auto"/>
        <w:jc w:val="center"/>
        <w:rPr>
          <w:rFonts w:ascii="Aptos" w:hAnsi="Aptos" w:eastAsia="Aptos" w:cs="Aptos" w:asciiTheme="minorAscii" w:hAnsiTheme="minorAscii" w:eastAsiaTheme="minorAscii" w:cstheme="minorAscii"/>
          <w:color w:val="0070C0"/>
          <w:kern w:val="0"/>
          <w:sz w:val="20"/>
          <w:szCs w:val="20"/>
          <w:lang w:val="en-US"/>
          <w14:ligatures w14:val="none"/>
        </w:rPr>
      </w:pPr>
      <w:r w:rsidRPr="4A048EA3">
        <w:rPr>
          <w:rFonts w:ascii="Aptos Display" w:hAnsi="Aptos Display" w:eastAsia="Calibri" w:cs="Times New Roman" w:asciiTheme="majorAscii" w:hAnsiTheme="majorAscii"/>
          <w:kern w:val="0"/>
          <w:sz w:val="22"/>
          <w:szCs w:val="22"/>
          <w:lang w:val="en-US"/>
          <w14:ligatures w14:val="none"/>
        </w:rPr>
        <w:fldChar w:fldCharType="begin"/>
      </w:r>
      <w:r w:rsidRPr="4A048EA3">
        <w:rPr>
          <w:rFonts w:ascii="Aptos Display" w:hAnsi="Aptos Display" w:eastAsia="Calibri" w:cs="Times New Roman" w:asciiTheme="majorAscii" w:hAnsiTheme="majorAscii"/>
          <w:kern w:val="0"/>
          <w:sz w:val="22"/>
          <w:szCs w:val="22"/>
          <w:lang w:val="en-US"/>
          <w14:ligatures w14:val="none"/>
        </w:rPr>
        <w:instrText>HYPERLINK "https://gbr01.safelinks.protection.outlook.com/?url=http%3A%2F%2Fwww.nenc-leademployertrust.nhs.uk%2F&amp;data=05%7C01%7Cdonna.gould2%40nhs.net%7Cdf4788321c2943e3db7808db92ae5fb4%7C37c354b285b047f5b22207b48d774ee3%7C0%7C0%7C638265049840646757%7CUnknown%7CTWFpbGZsb3d8eyJWIjoiMC4wLjAwMDAiLCJQIjoiV2luMzIiLCJBTiI6Ik1haWwiLCJXVCI6Mn0%3D%7C3000%7C%7C%7C&amp;sdata=RPB%2Fg8KVzOZHv1Dczju%2FbEKxF8Pe7b%2FUo4%2BU7np0so4%3D&amp;reserved=0" \h</w:instrText>
      </w:r>
      <w:r w:rsidRPr="00F63CEC">
        <w:rPr>
          <w:rFonts w:eastAsia="Calibri" w:cs="Times New Roman" w:asciiTheme="majorHAnsi" w:hAnsiTheme="majorHAnsi"/>
          <w:kern w:val="0"/>
          <w:sz w:val="22"/>
          <w:szCs w:val="22"/>
          <w:lang w:val="en-US"/>
          <w14:ligatures w14:val="none"/>
        </w:rPr>
      </w:r>
      <w:r w:rsidRPr="4A048EA3">
        <w:rPr>
          <w:rFonts w:ascii="Aptos Display" w:hAnsi="Aptos Display" w:eastAsia="Calibri" w:cs="Times New Roman" w:asciiTheme="majorAscii" w:hAnsiTheme="majorAscii"/>
          <w:kern w:val="0"/>
          <w:sz w:val="22"/>
          <w:szCs w:val="22"/>
          <w:lang w:val="en-US"/>
          <w14:ligatures w14:val="none"/>
        </w:rPr>
        <w:fldChar w:fldCharType="separate"/>
      </w:r>
      <w:r w:rsidRPr="4A048EA3" w:rsidR="00E03050">
        <w:rPr>
          <w:rFonts w:ascii="Aptos Display" w:hAnsi="Aptos Display" w:eastAsia="Times New Roman" w:cs="Times New Roman" w:asciiTheme="majorAscii" w:hAnsiTheme="majorAscii"/>
          <w:color w:val="0070C0"/>
          <w:kern w:val="0"/>
          <w:sz w:val="22"/>
          <w:szCs w:val="22"/>
          <w:u w:val="single"/>
          <w:lang w:val="en-US"/>
          <w14:ligatures w14:val="none"/>
        </w:rPr>
        <w:t>http://www.nenc-leademployertrust.nhs.uk/</w:t>
      </w:r>
      <w:r w:rsidRPr="4A048EA3">
        <w:rPr>
          <w:rFonts w:ascii="Aptos Display" w:hAnsi="Aptos Display" w:eastAsia="Times New Roman" w:cs="Times New Roman" w:asciiTheme="majorAscii" w:hAnsiTheme="majorAscii"/>
          <w:color w:val="0070C0"/>
          <w:kern w:val="0"/>
          <w:sz w:val="22"/>
          <w:szCs w:val="22"/>
          <w:u w:val="single"/>
          <w:lang w:val="en-US"/>
          <w14:ligatures w14:val="none"/>
        </w:rPr>
        <w:fldChar w:fldCharType="end"/>
      </w:r>
      <w:bookmarkEnd w:id="3"/>
    </w:p>
    <w:p w:rsidRPr="00F63CEC" w:rsidR="00E03050" w:rsidP="4A048EA3" w:rsidRDefault="00E03050" w14:paraId="63144476" w14:textId="77777777" w14:noSpellErr="1">
      <w:pPr>
        <w:spacing w:after="0" w:line="259" w:lineRule="auto"/>
        <w:jc w:val="center"/>
        <w:rPr>
          <w:rFonts w:ascii="Aptos" w:hAnsi="Aptos" w:eastAsia="Aptos" w:cs="Aptos" w:asciiTheme="minorAscii" w:hAnsiTheme="minorAscii" w:eastAsiaTheme="minorAscii" w:cstheme="minorAscii"/>
          <w:color w:val="0070C0"/>
          <w:kern w:val="0"/>
          <w:sz w:val="20"/>
          <w:szCs w:val="20"/>
          <w:u w:val="single"/>
          <w:lang w:val="en-US"/>
          <w14:ligatures w14:val="none"/>
        </w:rPr>
      </w:pPr>
    </w:p>
    <w:p w:rsidRPr="00F63CEC" w:rsidR="00E03050" w:rsidP="4A048EA3" w:rsidRDefault="00E03050" w14:paraId="1B934FAA" w14:textId="77777777" w14:noSpellErr="1">
      <w:pPr>
        <w:spacing w:after="0" w:line="259" w:lineRule="auto"/>
        <w:jc w:val="center"/>
        <w:rPr>
          <w:rFonts w:ascii="Aptos" w:hAnsi="Aptos" w:eastAsia="Aptos" w:cs="Aptos" w:asciiTheme="minorAscii" w:hAnsiTheme="minorAscii" w:eastAsiaTheme="minorAscii" w:cstheme="minorAscii"/>
          <w:b w:val="1"/>
          <w:bCs w:val="1"/>
          <w:kern w:val="0"/>
          <w:sz w:val="22"/>
          <w:szCs w:val="22"/>
          <w:lang w:val="en-US"/>
          <w14:ligatures w14:val="none"/>
        </w:rPr>
      </w:pPr>
      <w:r w:rsidRPr="4A048EA3" w:rsidR="00E03050">
        <w:rPr>
          <w:rFonts w:ascii="Aptos" w:hAnsi="Aptos" w:eastAsia="Aptos" w:cs="Aptos" w:asciiTheme="minorAscii" w:hAnsiTheme="minorAscii" w:eastAsiaTheme="minorAscii" w:cstheme="minorAscii"/>
          <w:b w:val="1"/>
          <w:bCs w:val="1"/>
          <w:kern w:val="0"/>
          <w:sz w:val="22"/>
          <w:szCs w:val="22"/>
          <w:lang w:val="en-US"/>
          <w14:ligatures w14:val="none"/>
        </w:rPr>
        <w:t xml:space="preserve">What you need to know about being employed by the LET  </w:t>
      </w:r>
    </w:p>
    <w:p w:rsidRPr="00F63CEC" w:rsidR="00E03050" w:rsidP="4A048EA3" w:rsidRDefault="00E03050" w14:paraId="7D63FCB4" w14:textId="77777777" w14:noSpellErr="1">
      <w:pPr>
        <w:spacing w:after="0" w:line="259" w:lineRule="auto"/>
        <w:jc w:val="center"/>
        <w:rPr>
          <w:rFonts w:ascii="Aptos" w:hAnsi="Aptos" w:eastAsia="Aptos" w:cs="Aptos" w:asciiTheme="minorAscii" w:hAnsiTheme="minorAscii" w:eastAsiaTheme="minorAscii" w:cstheme="minorAscii"/>
          <w:kern w:val="0"/>
          <w:sz w:val="20"/>
          <w:szCs w:val="20"/>
          <w:lang w:val="en-US"/>
          <w14:ligatures w14:val="none"/>
        </w:rPr>
      </w:pPr>
      <w:hyperlink r:id="Rf19943bfc67a4239">
        <w:r w:rsidRPr="4A048EA3" w:rsidR="00E03050">
          <w:rPr>
            <w:rFonts w:ascii="Aptos" w:hAnsi="Aptos" w:eastAsia="Aptos" w:cs="Aptos" w:asciiTheme="minorAscii" w:hAnsiTheme="minorAscii" w:eastAsiaTheme="minorAscii" w:cstheme="minorAscii"/>
            <w:color w:val="0563C1"/>
            <w:kern w:val="0"/>
            <w:sz w:val="20"/>
            <w:szCs w:val="20"/>
            <w:u w:val="single"/>
            <w:lang w:val="en-US"/>
            <w14:ligatures w14:val="none"/>
          </w:rPr>
          <w:t>About | Lead Employer Trust (nenc-leademployertrust.nhs.uk)</w:t>
        </w:r>
      </w:hyperlink>
    </w:p>
    <w:p w:rsidRPr="00F63CEC" w:rsidR="00E03050" w:rsidP="4A048EA3" w:rsidRDefault="00E03050" w14:paraId="7FE27E52" w14:textId="77777777" w14:noSpellErr="1">
      <w:pPr>
        <w:spacing w:after="0" w:line="259" w:lineRule="auto"/>
        <w:jc w:val="center"/>
        <w:rPr>
          <w:rFonts w:ascii="Aptos" w:hAnsi="Aptos" w:eastAsia="Aptos" w:cs="Aptos" w:asciiTheme="minorAscii" w:hAnsiTheme="minorAscii" w:eastAsiaTheme="minorAscii" w:cstheme="minorAscii"/>
          <w:kern w:val="0"/>
          <w:sz w:val="20"/>
          <w:szCs w:val="20"/>
          <w:lang w:val="en-US"/>
          <w14:ligatures w14:val="none"/>
        </w:rPr>
      </w:pPr>
    </w:p>
    <w:p w:rsidRPr="00F63CEC" w:rsidR="00E03050" w:rsidP="4A048EA3" w:rsidRDefault="00E03050" w14:paraId="571049A3" w14:textId="77777777" w14:noSpellErr="1">
      <w:pPr>
        <w:spacing w:after="0" w:line="259" w:lineRule="auto"/>
        <w:rPr>
          <w:rFonts w:ascii="Aptos" w:hAnsi="Aptos" w:eastAsia="Aptos" w:cs="Aptos" w:asciiTheme="minorAscii" w:hAnsiTheme="minorAscii" w:eastAsiaTheme="minorAscii" w:cstheme="minorAscii"/>
          <w:b w:val="1"/>
          <w:bCs w:val="1"/>
          <w:kern w:val="0"/>
          <w:sz w:val="22"/>
          <w:szCs w:val="22"/>
          <w:lang w:val="en-US"/>
          <w14:ligatures w14:val="none"/>
        </w:rPr>
      </w:pPr>
      <w:r w:rsidRPr="4A048EA3" w:rsidR="00E03050">
        <w:rPr>
          <w:rFonts w:ascii="Aptos" w:hAnsi="Aptos" w:eastAsia="Aptos" w:cs="Aptos" w:asciiTheme="minorAscii" w:hAnsiTheme="minorAscii" w:eastAsiaTheme="minorAscii" w:cstheme="minorAscii"/>
          <w:b w:val="1"/>
          <w:bCs w:val="1"/>
          <w:kern w:val="0"/>
          <w:sz w:val="22"/>
          <w:szCs w:val="22"/>
          <w:u w:val="single"/>
          <w:lang w:val="en-US"/>
          <w14:ligatures w14:val="none"/>
        </w:rPr>
        <w:t>Electronic Staff Record (ESR) Self Service:</w:t>
      </w:r>
    </w:p>
    <w:p w:rsidRPr="00F63CEC" w:rsidR="00E03050" w:rsidP="4A048EA3" w:rsidRDefault="00E03050" w14:paraId="5CF0F74B" w14:textId="77777777" w14:noSpellErr="1">
      <w:pPr>
        <w:spacing w:after="0" w:line="240" w:lineRule="auto"/>
        <w:rPr>
          <w:rFonts w:ascii="Aptos" w:hAnsi="Aptos" w:eastAsia="Aptos" w:cs="Aptos" w:asciiTheme="minorAscii" w:hAnsiTheme="minorAscii" w:eastAsiaTheme="minorAscii" w:cstheme="minorAscii"/>
          <w:kern w:val="0"/>
          <w:sz w:val="20"/>
          <w:szCs w:val="20"/>
          <w:lang w:val="en-US"/>
          <w14:ligatures w14:val="none"/>
        </w:rPr>
      </w:pPr>
      <w:r w:rsidRPr="4A048EA3" w:rsidR="00E03050">
        <w:rPr>
          <w:rFonts w:ascii="Aptos" w:hAnsi="Aptos" w:eastAsia="Aptos" w:cs="Aptos" w:asciiTheme="minorAscii" w:hAnsiTheme="minorAscii" w:eastAsiaTheme="minorAscii" w:cstheme="minorAscii"/>
          <w:kern w:val="0"/>
          <w:sz w:val="20"/>
          <w:szCs w:val="20"/>
          <w:lang w:val="en-US"/>
          <w14:ligatures w14:val="none"/>
        </w:rPr>
        <w:t>Please find below your username &amp; password:</w:t>
      </w:r>
    </w:p>
    <w:p w:rsidRPr="00F63CEC" w:rsidR="00E03050" w:rsidP="4A048EA3" w:rsidRDefault="00E03050" w14:paraId="234BE7BE" w14:textId="77777777" w14:noSpellErr="1">
      <w:pPr>
        <w:numPr>
          <w:ilvl w:val="0"/>
          <w:numId w:val="2"/>
        </w:numPr>
        <w:spacing w:after="0" w:line="240" w:lineRule="auto"/>
        <w:rPr>
          <w:rFonts w:ascii="Aptos" w:hAnsi="Aptos" w:eastAsia="Aptos" w:cs="Aptos" w:asciiTheme="minorAscii" w:hAnsiTheme="minorAscii" w:eastAsiaTheme="minorAscii" w:cstheme="minorAscii"/>
          <w:color w:val="000000"/>
          <w:kern w:val="0"/>
          <w:sz w:val="20"/>
          <w:szCs w:val="20"/>
          <w:highlight w:val="yellow"/>
          <w:lang w:val="en-US"/>
          <w14:ligatures w14:val="none"/>
        </w:rPr>
      </w:pPr>
      <w:r w:rsidRPr="4A048EA3" w:rsidR="00E03050">
        <w:rPr>
          <w:rFonts w:ascii="Aptos" w:hAnsi="Aptos" w:eastAsia="Aptos" w:cs="Aptos" w:asciiTheme="minorAscii" w:hAnsiTheme="minorAscii" w:eastAsiaTheme="minorAscii" w:cstheme="minorAscii"/>
          <w:kern w:val="0"/>
          <w:sz w:val="20"/>
          <w:szCs w:val="20"/>
          <w:highlight w:val="yellow"/>
          <w:lang w:val="en-US"/>
          <w14:ligatures w14:val="none"/>
        </w:rPr>
        <w:t xml:space="preserve">Your username </w:t>
      </w:r>
    </w:p>
    <w:p w:rsidRPr="00F63CEC" w:rsidR="00E03050" w:rsidP="4A048EA3" w:rsidRDefault="00E03050" w14:paraId="3206224A" w14:textId="77777777" w14:noSpellErr="1">
      <w:pPr>
        <w:numPr>
          <w:ilvl w:val="0"/>
          <w:numId w:val="2"/>
        </w:numPr>
        <w:spacing w:after="0" w:line="240" w:lineRule="auto"/>
        <w:rPr>
          <w:rFonts w:ascii="Aptos" w:hAnsi="Aptos" w:eastAsia="Aptos" w:cs="Aptos" w:asciiTheme="minorAscii" w:hAnsiTheme="minorAscii" w:eastAsiaTheme="minorAscii" w:cstheme="minorAscii"/>
          <w:color w:val="000000"/>
          <w:kern w:val="0"/>
          <w:sz w:val="20"/>
          <w:szCs w:val="20"/>
          <w:highlight w:val="yellow"/>
          <w:lang w:val="en-US"/>
          <w14:ligatures w14:val="none"/>
        </w:rPr>
      </w:pPr>
      <w:r w:rsidRPr="4A048EA3" w:rsidR="00E03050">
        <w:rPr>
          <w:rFonts w:ascii="Aptos" w:hAnsi="Aptos" w:eastAsia="Aptos" w:cs="Aptos" w:asciiTheme="minorAscii" w:hAnsiTheme="minorAscii" w:eastAsiaTheme="minorAscii" w:cstheme="minorAscii"/>
          <w:kern w:val="0"/>
          <w:sz w:val="20"/>
          <w:szCs w:val="20"/>
          <w:highlight w:val="yellow"/>
          <w:lang w:val="en-US"/>
          <w14:ligatures w14:val="none"/>
        </w:rPr>
        <w:t xml:space="preserve">Your password </w:t>
      </w:r>
    </w:p>
    <w:p w:rsidRPr="00F63CEC" w:rsidR="00E03050" w:rsidP="4A048EA3" w:rsidRDefault="00E03050" w14:paraId="305E488D" w14:textId="77777777" w14:noSpellErr="1">
      <w:pPr>
        <w:spacing w:after="0" w:line="240" w:lineRule="auto"/>
        <w:rPr>
          <w:rFonts w:ascii="Aptos" w:hAnsi="Aptos" w:eastAsia="Aptos" w:cs="Aptos" w:asciiTheme="minorAscii" w:hAnsiTheme="minorAscii" w:eastAsiaTheme="minorAscii" w:cstheme="minorAscii"/>
          <w:color w:val="000000"/>
          <w:kern w:val="0"/>
          <w:sz w:val="20"/>
          <w:szCs w:val="20"/>
          <w:highlight w:val="yellow"/>
          <w:lang w:val="en-US"/>
          <w14:ligatures w14:val="none"/>
        </w:rPr>
      </w:pPr>
    </w:p>
    <w:p w:rsidRPr="00F63CEC" w:rsidR="00E03050" w:rsidP="4A048EA3" w:rsidRDefault="00E03050" w14:paraId="2C1210A2" w14:textId="77777777" w14:noSpellErr="1">
      <w:pPr>
        <w:spacing w:line="259" w:lineRule="auto"/>
        <w:rPr>
          <w:rFonts w:ascii="Aptos" w:hAnsi="Aptos" w:eastAsia="Aptos" w:cs="Aptos" w:asciiTheme="minorAscii" w:hAnsiTheme="minorAscii" w:eastAsiaTheme="minorAscii" w:cstheme="minorAscii"/>
          <w:kern w:val="0"/>
          <w:sz w:val="20"/>
          <w:szCs w:val="20"/>
          <w:lang w:val="en-US"/>
          <w14:ligatures w14:val="none"/>
        </w:rPr>
      </w:pPr>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It is recommended that you use Internet Explorer or </w:t>
      </w:r>
      <w:bookmarkStart w:name="_Int_FA4SDooh" w:id="4"/>
      <w:r w:rsidRPr="4A048EA3" w:rsidR="00E03050">
        <w:rPr>
          <w:rFonts w:ascii="Aptos" w:hAnsi="Aptos" w:eastAsia="Aptos" w:cs="Aptos" w:asciiTheme="minorAscii" w:hAnsiTheme="minorAscii" w:eastAsiaTheme="minorAscii" w:cstheme="minorAscii"/>
          <w:kern w:val="0"/>
          <w:sz w:val="20"/>
          <w:szCs w:val="20"/>
          <w:lang w:val="en-US"/>
          <w14:ligatures w14:val="none"/>
        </w:rPr>
        <w:t>EDGE</w:t>
      </w:r>
      <w:bookmarkEnd w:id="4"/>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 as an internet browser. </w:t>
      </w:r>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The link you need is </w:t>
      </w:r>
      <w:hyperlink r:id="Rc14a4a004bbd4907">
        <w:r w:rsidRPr="4A048EA3" w:rsidR="00E03050">
          <w:rPr>
            <w:rFonts w:ascii="Aptos" w:hAnsi="Aptos" w:eastAsia="Aptos" w:cs="Aptos" w:asciiTheme="minorAscii" w:hAnsiTheme="minorAscii" w:eastAsiaTheme="minorAscii" w:cstheme="minorAscii"/>
            <w:color w:val="0563C1"/>
            <w:kern w:val="0"/>
            <w:sz w:val="20"/>
            <w:szCs w:val="20"/>
            <w:u w:val="single"/>
            <w:lang w:val="en-US"/>
            <w14:ligatures w14:val="none"/>
          </w:rPr>
          <w:t>https://my.esr.nhs.uk/</w:t>
        </w:r>
      </w:hyperlink>
    </w:p>
    <w:p w:rsidR="00E03050" w:rsidP="4A048EA3" w:rsidRDefault="00E03050" w14:paraId="553B2355" w14:textId="68976B72">
      <w:pPr>
        <w:pStyle w:val="Normal"/>
        <w:spacing w:after="0" w:line="240" w:lineRule="auto"/>
        <w:rPr>
          <w:rFonts w:ascii="Aptos" w:hAnsi="Aptos" w:eastAsia="Aptos" w:cs="Aptos" w:asciiTheme="minorAscii" w:hAnsiTheme="minorAscii" w:eastAsiaTheme="minorAscii" w:cstheme="minorAscii"/>
          <w:kern w:val="0"/>
          <w:sz w:val="20"/>
          <w:szCs w:val="20"/>
          <w:lang w:val="en-US"/>
          <w14:ligatures w14:val="none"/>
        </w:rPr>
      </w:pPr>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When changing </w:t>
      </w:r>
      <w:r w:rsidRPr="4A048EA3" w:rsidR="00F63CEC">
        <w:rPr>
          <w:rFonts w:ascii="Aptos" w:hAnsi="Aptos" w:eastAsia="Aptos" w:cs="Aptos" w:asciiTheme="minorAscii" w:hAnsiTheme="minorAscii" w:eastAsiaTheme="minorAscii" w:cstheme="minorAscii"/>
          <w:kern w:val="0"/>
          <w:sz w:val="20"/>
          <w:szCs w:val="20"/>
          <w:lang w:val="en-US"/>
          <w14:ligatures w14:val="none"/>
        </w:rPr>
        <w:t>passwords</w:t>
      </w:r>
      <w:r w:rsidRPr="4A048EA3" w:rsidR="00E03050">
        <w:rPr>
          <w:rFonts w:ascii="Aptos" w:hAnsi="Aptos" w:eastAsia="Aptos" w:cs="Aptos" w:asciiTheme="minorAscii" w:hAnsiTheme="minorAscii" w:eastAsiaTheme="minorAscii" w:cstheme="minorAscii"/>
          <w:kern w:val="0"/>
          <w:sz w:val="20"/>
          <w:szCs w:val="20"/>
          <w:lang w:val="en-US"/>
          <w14:ligatures w14:val="none"/>
        </w:rPr>
        <w:t>, the password criteria are as follows:</w:t>
      </w:r>
    </w:p>
    <w:p w:rsidRPr="00F63CEC" w:rsidR="00792B37" w:rsidP="4A048EA3" w:rsidRDefault="00792B37" w14:paraId="0728DD66" w14:textId="77777777" w14:noSpellErr="1">
      <w:pPr>
        <w:spacing w:after="0" w:line="240" w:lineRule="auto"/>
        <w:rPr>
          <w:rFonts w:ascii="Aptos" w:hAnsi="Aptos" w:eastAsia="Aptos" w:cs="Aptos" w:asciiTheme="minorAscii" w:hAnsiTheme="minorAscii" w:eastAsiaTheme="minorAscii" w:cstheme="minorAscii"/>
          <w:kern w:val="0"/>
          <w:sz w:val="20"/>
          <w:szCs w:val="20"/>
          <w:lang w:val="en-US"/>
          <w14:ligatures w14:val="none"/>
        </w:rPr>
      </w:pPr>
    </w:p>
    <w:p w:rsidRPr="00F63CEC" w:rsidR="00E03050" w:rsidP="4A048EA3" w:rsidRDefault="00E03050" w14:paraId="58C75908" w14:textId="77777777" w14:noSpellErr="1">
      <w:pPr>
        <w:spacing w:after="0" w:line="240" w:lineRule="auto"/>
        <w:rPr>
          <w:rFonts w:ascii="Aptos" w:hAnsi="Aptos" w:eastAsia="Aptos" w:cs="Aptos" w:asciiTheme="minorAscii" w:hAnsiTheme="minorAscii" w:eastAsiaTheme="minorAscii" w:cstheme="minorAscii"/>
          <w:kern w:val="0"/>
          <w:sz w:val="20"/>
          <w:szCs w:val="20"/>
          <w:lang w:val="en-US"/>
          <w14:ligatures w14:val="none"/>
        </w:rPr>
      </w:pPr>
      <w:hyperlink r:id="Ra00a74af9a6349c7">
        <w:r w:rsidRPr="4A048EA3" w:rsidR="00E03050">
          <w:rPr>
            <w:rFonts w:ascii="Aptos" w:hAnsi="Aptos" w:eastAsia="Aptos" w:cs="Aptos" w:asciiTheme="minorAscii" w:hAnsiTheme="minorAscii" w:eastAsiaTheme="minorAscii" w:cstheme="minorAscii"/>
            <w:color w:val="0563C1"/>
            <w:kern w:val="0"/>
            <w:sz w:val="20"/>
            <w:szCs w:val="20"/>
            <w:u w:val="single"/>
            <w:lang w:val="en-US"/>
            <w14:ligatures w14:val="none"/>
          </w:rPr>
          <w:t>How to reset password</w:t>
        </w:r>
      </w:hyperlink>
    </w:p>
    <w:p w:rsidRPr="00F63CEC" w:rsidR="00E03050" w:rsidP="4A048EA3" w:rsidRDefault="00E03050" w14:paraId="72AF69FC" w14:textId="77777777" w14:noSpellErr="1">
      <w:pPr>
        <w:spacing w:after="0" w:line="240" w:lineRule="auto"/>
        <w:rPr>
          <w:rFonts w:ascii="Aptos" w:hAnsi="Aptos" w:eastAsia="Aptos" w:cs="Aptos" w:asciiTheme="minorAscii" w:hAnsiTheme="minorAscii" w:eastAsiaTheme="minorAscii" w:cstheme="minorAscii"/>
          <w:kern w:val="0"/>
          <w:sz w:val="20"/>
          <w:szCs w:val="20"/>
          <w:lang w:val="en-US"/>
          <w14:ligatures w14:val="none"/>
        </w:rPr>
      </w:pPr>
    </w:p>
    <w:p w:rsidRPr="00F63CEC" w:rsidR="00E03050" w:rsidP="4A048EA3" w:rsidRDefault="00E03050" w14:paraId="4E81DFD5" w14:textId="4099C6BC" w14:noSpellErr="1">
      <w:pPr>
        <w:numPr>
          <w:ilvl w:val="0"/>
          <w:numId w:val="1"/>
        </w:numPr>
        <w:spacing w:line="259" w:lineRule="auto"/>
        <w:contextualSpacing/>
        <w:rPr>
          <w:rFonts w:ascii="Aptos" w:hAnsi="Aptos" w:eastAsia="Aptos" w:cs="Aptos" w:asciiTheme="minorAscii" w:hAnsiTheme="minorAscii" w:eastAsiaTheme="minorAscii" w:cstheme="minorAscii"/>
          <w:kern w:val="0"/>
          <w:sz w:val="20"/>
          <w:szCs w:val="20"/>
          <w:lang w:val="en-US"/>
          <w14:ligatures w14:val="none"/>
        </w:rPr>
      </w:pPr>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Passwords must have twelve characters or more. </w:t>
      </w:r>
    </w:p>
    <w:p w:rsidRPr="00F63CEC" w:rsidR="00E03050" w:rsidP="4A048EA3" w:rsidRDefault="00E03050" w14:paraId="6774CECF" w14:textId="77777777" w14:noSpellErr="1">
      <w:pPr>
        <w:numPr>
          <w:ilvl w:val="0"/>
          <w:numId w:val="1"/>
        </w:numPr>
        <w:spacing w:line="259" w:lineRule="auto"/>
        <w:contextualSpacing/>
        <w:rPr>
          <w:rFonts w:ascii="Aptos" w:hAnsi="Aptos" w:eastAsia="Aptos" w:cs="Aptos" w:asciiTheme="minorAscii" w:hAnsiTheme="minorAscii" w:eastAsiaTheme="minorAscii" w:cstheme="minorAscii"/>
          <w:kern w:val="0"/>
          <w:sz w:val="20"/>
          <w:szCs w:val="20"/>
          <w:lang w:val="en-US"/>
          <w14:ligatures w14:val="none"/>
        </w:rPr>
      </w:pPr>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Passwords should differ from the four that came before them. </w:t>
      </w:r>
    </w:p>
    <w:p w:rsidRPr="00F63CEC" w:rsidR="00E03050" w:rsidP="4A048EA3" w:rsidRDefault="00E03050" w14:paraId="072ED2A4" w14:textId="77777777" w14:noSpellErr="1">
      <w:pPr>
        <w:numPr>
          <w:ilvl w:val="0"/>
          <w:numId w:val="1"/>
        </w:numPr>
        <w:spacing w:line="259" w:lineRule="auto"/>
        <w:contextualSpacing/>
        <w:rPr>
          <w:rFonts w:ascii="Aptos" w:hAnsi="Aptos" w:eastAsia="Aptos" w:cs="Aptos" w:asciiTheme="minorAscii" w:hAnsiTheme="minorAscii" w:eastAsiaTheme="minorAscii" w:cstheme="minorAscii"/>
          <w:kern w:val="0"/>
          <w:sz w:val="20"/>
          <w:szCs w:val="20"/>
          <w:lang w:val="en-US"/>
          <w14:ligatures w14:val="none"/>
        </w:rPr>
      </w:pPr>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Passwords cannot have certain words or phrases. It is advisable for users to refrain from using terms related to the system, their roles, or their location. </w:t>
      </w:r>
    </w:p>
    <w:p w:rsidR="00E03050" w:rsidP="4A048EA3" w:rsidRDefault="00E03050" w14:paraId="4BA4250A" w14:textId="313F649C">
      <w:pPr>
        <w:numPr>
          <w:ilvl w:val="0"/>
          <w:numId w:val="1"/>
        </w:numPr>
        <w:spacing w:line="259" w:lineRule="auto"/>
        <w:contextualSpacing/>
        <w:rPr>
          <w:rFonts w:ascii="Aptos" w:hAnsi="Aptos" w:eastAsia="Aptos" w:cs="Aptos" w:asciiTheme="minorAscii" w:hAnsiTheme="minorAscii" w:eastAsiaTheme="minorAscii" w:cstheme="minorAscii"/>
          <w:kern w:val="0"/>
          <w:sz w:val="20"/>
          <w:szCs w:val="20"/>
          <w:lang w:val="en-US"/>
          <w14:ligatures w14:val="none"/>
        </w:rPr>
      </w:pPr>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To create a secure password, the National Cyber Security Centre (NCSC) recommends selecting three random </w:t>
      </w:r>
      <w:bookmarkStart w:name="_Int_FwtYojKE" w:id="1046942531"/>
      <w:r w:rsidRPr="4A048EA3" w:rsidR="00E03050">
        <w:rPr>
          <w:rFonts w:ascii="Aptos" w:hAnsi="Aptos" w:eastAsia="Aptos" w:cs="Aptos" w:asciiTheme="minorAscii" w:hAnsiTheme="minorAscii" w:eastAsiaTheme="minorAscii" w:cstheme="minorAscii"/>
          <w:kern w:val="0"/>
          <w:sz w:val="20"/>
          <w:szCs w:val="20"/>
          <w:lang w:val="en-US"/>
          <w14:ligatures w14:val="none"/>
        </w:rPr>
        <w:t>words</w:t>
      </w:r>
      <w:bookmarkEnd w:id="1046942531"/>
      <w:r w:rsidRPr="4A048EA3" w:rsidR="00E03050">
        <w:rPr>
          <w:rFonts w:ascii="Aptos" w:hAnsi="Aptos" w:eastAsia="Aptos" w:cs="Aptos" w:asciiTheme="minorAscii" w:hAnsiTheme="minorAscii" w:eastAsiaTheme="minorAscii" w:cstheme="minorAscii"/>
          <w:kern w:val="0"/>
          <w:sz w:val="20"/>
          <w:szCs w:val="20"/>
          <w:lang w:val="en-US"/>
          <w14:ligatures w14:val="none"/>
        </w:rPr>
        <w:t>.</w:t>
      </w:r>
    </w:p>
    <w:p w:rsidRPr="00F63CEC" w:rsidR="00E03050" w:rsidP="4A048EA3" w:rsidRDefault="00E03050" w14:paraId="60447689" w14:textId="77777777" w14:noSpellErr="1">
      <w:pPr>
        <w:spacing w:after="0" w:line="240" w:lineRule="auto"/>
        <w:rPr>
          <w:rFonts w:ascii="Aptos" w:hAnsi="Aptos" w:eastAsia="Aptos" w:cs="Aptos" w:asciiTheme="minorAscii" w:hAnsiTheme="minorAscii" w:eastAsiaTheme="minorAscii" w:cstheme="minorAscii"/>
          <w:kern w:val="0"/>
          <w:sz w:val="20"/>
          <w:szCs w:val="20"/>
          <w:lang w:val="en-US"/>
          <w14:ligatures w14:val="none"/>
        </w:rPr>
      </w:pPr>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You now have an applicant profile on the LET ESR system which you can access and complete your </w:t>
      </w:r>
      <w:r w:rsidRPr="4A048EA3" w:rsidR="00E03050">
        <w:rPr>
          <w:rFonts w:ascii="Aptos" w:hAnsi="Aptos" w:eastAsia="Aptos" w:cs="Aptos" w:asciiTheme="minorAscii" w:hAnsiTheme="minorAscii" w:eastAsiaTheme="minorAscii" w:cstheme="minorAscii"/>
          <w:kern w:val="0"/>
          <w:sz w:val="20"/>
          <w:szCs w:val="20"/>
          <w:lang w:val="en-US"/>
          <w14:ligatures w14:val="none"/>
        </w:rPr>
        <w:t>Statutory and Mandatory</w:t>
      </w:r>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 e-learning prior to commencement.</w:t>
      </w:r>
    </w:p>
    <w:p w:rsidRPr="00F63CEC" w:rsidR="00E03050" w:rsidP="4A048EA3" w:rsidRDefault="00E03050" w14:paraId="3D8454E3" w14:textId="3D33CF1D">
      <w:pPr>
        <w:pStyle w:val="Normal"/>
        <w:spacing w:after="0" w:line="240" w:lineRule="auto"/>
        <w:rPr>
          <w:rFonts w:ascii="Aptos" w:hAnsi="Aptos" w:eastAsia="Aptos" w:cs="Aptos" w:asciiTheme="minorAscii" w:hAnsiTheme="minorAscii" w:eastAsiaTheme="minorAscii" w:cstheme="minorAscii"/>
          <w:kern w:val="0"/>
          <w:sz w:val="20"/>
          <w:szCs w:val="20"/>
          <w:lang w:val="en-US"/>
          <w14:ligatures w14:val="none"/>
        </w:rPr>
      </w:pPr>
    </w:p>
    <w:p w:rsidRPr="00F63CEC" w:rsidR="00E03050" w:rsidP="4A048EA3" w:rsidRDefault="00E03050" w14:paraId="18B9709E" w14:textId="77777777" w14:noSpellErr="1">
      <w:pPr>
        <w:spacing w:after="0" w:line="259" w:lineRule="auto"/>
        <w:rPr>
          <w:rFonts w:ascii="Aptos" w:hAnsi="Aptos" w:eastAsia="Aptos" w:cs="Aptos" w:asciiTheme="minorAscii" w:hAnsiTheme="minorAscii" w:eastAsiaTheme="minorAscii" w:cstheme="minorAscii"/>
          <w:b w:val="1"/>
          <w:bCs w:val="1"/>
          <w:kern w:val="0"/>
          <w:sz w:val="22"/>
          <w:szCs w:val="22"/>
          <w:lang w:val="en-US"/>
          <w14:ligatures w14:val="none"/>
        </w:rPr>
      </w:pPr>
      <w:r w:rsidRPr="4A048EA3" w:rsidR="00E03050">
        <w:rPr>
          <w:rFonts w:ascii="Aptos" w:hAnsi="Aptos" w:eastAsia="Aptos" w:cs="Aptos" w:asciiTheme="minorAscii" w:hAnsiTheme="minorAscii" w:eastAsiaTheme="minorAscii" w:cstheme="minorAscii"/>
          <w:b w:val="1"/>
          <w:bCs w:val="1"/>
          <w:kern w:val="0"/>
          <w:sz w:val="22"/>
          <w:szCs w:val="22"/>
          <w:u w:val="single"/>
          <w:lang w:val="en-US"/>
          <w14:ligatures w14:val="none"/>
        </w:rPr>
        <w:t>Statutory and Mandatory Training:</w:t>
      </w:r>
      <w:r w:rsidRPr="4A048EA3" w:rsidR="00E03050">
        <w:rPr>
          <w:rFonts w:ascii="Aptos" w:hAnsi="Aptos" w:eastAsia="Aptos" w:cs="Aptos" w:asciiTheme="minorAscii" w:hAnsiTheme="minorAscii" w:eastAsiaTheme="minorAscii" w:cstheme="minorAscii"/>
          <w:b w:val="1"/>
          <w:bCs w:val="1"/>
          <w:kern w:val="0"/>
          <w:sz w:val="22"/>
          <w:szCs w:val="22"/>
          <w:lang w:val="en-US"/>
          <w14:ligatures w14:val="none"/>
        </w:rPr>
        <w:t xml:space="preserve">  </w:t>
      </w:r>
    </w:p>
    <w:p w:rsidRPr="00F63CEC" w:rsidR="00E03050" w:rsidP="4A048EA3" w:rsidRDefault="00E03050" w14:paraId="41B1533C" w14:textId="17C06B85">
      <w:pPr>
        <w:spacing w:after="0" w:line="259" w:lineRule="auto"/>
        <w:rPr>
          <w:rFonts w:ascii="Aptos" w:hAnsi="Aptos" w:eastAsia="Aptos" w:cs="Aptos" w:asciiTheme="minorAscii" w:hAnsiTheme="minorAscii" w:eastAsiaTheme="minorAscii" w:cstheme="minorAscii"/>
          <w:kern w:val="0"/>
          <w:sz w:val="20"/>
          <w:szCs w:val="20"/>
          <w:lang w:val="en-US"/>
          <w14:ligatures w14:val="none"/>
        </w:rPr>
      </w:pPr>
      <w:r w:rsidRPr="4A048EA3" w:rsidR="00E03050">
        <w:rPr>
          <w:rFonts w:ascii="Aptos" w:hAnsi="Aptos" w:eastAsia="Aptos" w:cs="Aptos" w:asciiTheme="minorAscii" w:hAnsiTheme="minorAscii" w:eastAsiaTheme="minorAscii" w:cstheme="minorAscii"/>
          <w:kern w:val="0"/>
          <w:sz w:val="20"/>
          <w:szCs w:val="20"/>
          <w:lang w:val="en-US"/>
          <w14:ligatures w14:val="none"/>
        </w:rPr>
        <w:lastRenderedPageBreak/>
        <w:t xml:space="preserve">Please view the LET e-learning </w:t>
      </w:r>
      <w:hyperlink r:id="R1fd8b46d9d6e45f0">
        <w:r w:rsidRPr="4A048EA3" w:rsidR="00E03050">
          <w:rPr>
            <w:rFonts w:ascii="Aptos" w:hAnsi="Aptos" w:eastAsia="Aptos" w:cs="Aptos" w:asciiTheme="minorAscii" w:hAnsiTheme="minorAscii" w:eastAsiaTheme="minorAscii" w:cstheme="minorAscii"/>
            <w:color w:val="0563C1"/>
            <w:kern w:val="0"/>
            <w:sz w:val="20"/>
            <w:szCs w:val="20"/>
            <w:u w:val="single"/>
            <w:lang w:val="en-US"/>
            <w14:ligatures w14:val="none"/>
          </w:rPr>
          <w:t>policy</w:t>
        </w:r>
      </w:hyperlink>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 gives details of all modules you must complete with renewal periods. Please view your account through the above ESR Self Service access to ensure you are compliant prior to your start date and every rotation of placement you do. </w:t>
      </w:r>
      <w:r w:rsidRPr="4A048EA3" w:rsidR="00E03050">
        <w:rPr>
          <w:rFonts w:ascii="Aptos" w:hAnsi="Aptos" w:eastAsia="Aptos" w:cs="Aptos" w:asciiTheme="minorAscii" w:hAnsiTheme="minorAscii" w:eastAsiaTheme="minorAscii" w:cstheme="minorAscii"/>
          <w:b w:val="1"/>
          <w:bCs w:val="1"/>
          <w:kern w:val="0"/>
          <w:sz w:val="20"/>
          <w:szCs w:val="20"/>
          <w:lang w:val="en-US"/>
          <w14:ligatures w14:val="none"/>
        </w:rPr>
        <w:t>You will receive reminders through ESR and from the LET when your e-learning is due to expire</w:t>
      </w:r>
      <w:r w:rsidRPr="4A048EA3" w:rsidR="00E03050">
        <w:rPr>
          <w:rFonts w:ascii="Aptos" w:hAnsi="Aptos" w:eastAsia="Aptos" w:cs="Aptos" w:asciiTheme="minorAscii" w:hAnsiTheme="minorAscii" w:eastAsiaTheme="minorAscii" w:cstheme="minorAscii"/>
          <w:kern w:val="0"/>
          <w:sz w:val="20"/>
          <w:szCs w:val="20"/>
          <w:lang w:val="en-US"/>
          <w14:ligatures w14:val="none"/>
        </w:rPr>
        <w:t>. Please note, you do not have to duplicate this e-learning with your host organization or prior to your renewal date</w:t>
      </w:r>
      <w:r w:rsidRPr="4A048EA3" w:rsidR="6F6CA12F">
        <w:rPr>
          <w:rFonts w:ascii="Aptos" w:hAnsi="Aptos" w:eastAsia="Aptos" w:cs="Aptos" w:asciiTheme="minorAscii" w:hAnsiTheme="minorAscii" w:eastAsiaTheme="minorAscii" w:cstheme="minorAscii"/>
          <w:kern w:val="0"/>
          <w:sz w:val="20"/>
          <w:szCs w:val="20"/>
          <w:lang w:val="en-US"/>
          <w14:ligatures w14:val="none"/>
        </w:rPr>
        <w:t>. If</w:t>
      </w:r>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 you </w:t>
      </w:r>
      <w:r w:rsidRPr="4A048EA3" w:rsidR="11EDA5F3">
        <w:rPr>
          <w:rFonts w:ascii="Aptos" w:hAnsi="Aptos" w:eastAsia="Aptos" w:cs="Aptos" w:asciiTheme="minorAscii" w:hAnsiTheme="minorAscii" w:eastAsiaTheme="minorAscii" w:cstheme="minorAscii"/>
          <w:kern w:val="0"/>
          <w:sz w:val="20"/>
          <w:szCs w:val="20"/>
          <w:lang w:val="en-US"/>
          <w14:ligatures w14:val="none"/>
        </w:rPr>
        <w:t>are asked</w:t>
      </w:r>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 to do so, please contact the LET.</w:t>
      </w:r>
    </w:p>
    <w:p w:rsidRPr="00F63CEC" w:rsidR="00F63CEC" w:rsidP="4A048EA3" w:rsidRDefault="00F63CEC" w14:paraId="4137CA58" w14:textId="77777777" w14:noSpellErr="1">
      <w:pPr>
        <w:spacing w:after="0" w:line="259" w:lineRule="auto"/>
        <w:rPr>
          <w:rFonts w:ascii="Aptos" w:hAnsi="Aptos" w:eastAsia="Aptos" w:cs="Aptos" w:asciiTheme="minorAscii" w:hAnsiTheme="minorAscii" w:eastAsiaTheme="minorAscii" w:cstheme="minorAscii"/>
          <w:kern w:val="0"/>
          <w:sz w:val="20"/>
          <w:szCs w:val="20"/>
          <w:lang w:val="en-US"/>
          <w14:ligatures w14:val="none"/>
        </w:rPr>
      </w:pPr>
    </w:p>
    <w:p w:rsidRPr="00F63CEC" w:rsidR="00E03050" w:rsidP="4A048EA3" w:rsidRDefault="00E03050" w14:paraId="18FBA1DC" w14:textId="2798F3FE">
      <w:pPr>
        <w:spacing w:after="0" w:line="240" w:lineRule="auto"/>
        <w:rPr>
          <w:rFonts w:ascii="Aptos" w:hAnsi="Aptos" w:eastAsia="Aptos" w:cs="Aptos" w:asciiTheme="minorAscii" w:hAnsiTheme="minorAscii" w:eastAsiaTheme="minorAscii" w:cstheme="minorAscii"/>
          <w:kern w:val="0"/>
          <w:sz w:val="20"/>
          <w:szCs w:val="20"/>
          <w:lang w:val="en-US"/>
          <w14:ligatures w14:val="none"/>
        </w:rPr>
      </w:pPr>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Once your pre-employment checks are completed and you have been hired on the system, your ESR profile will change to </w:t>
      </w:r>
      <w:r w:rsidRPr="4A048EA3" w:rsidR="00F63CEC">
        <w:rPr>
          <w:rFonts w:ascii="Aptos" w:hAnsi="Aptos" w:eastAsia="Aptos" w:cs="Aptos" w:asciiTheme="minorAscii" w:hAnsiTheme="minorAscii" w:eastAsiaTheme="minorAscii" w:cstheme="minorAscii"/>
          <w:kern w:val="0"/>
          <w:sz w:val="20"/>
          <w:szCs w:val="20"/>
          <w:lang w:val="en-US"/>
          <w14:ligatures w14:val="none"/>
        </w:rPr>
        <w:t xml:space="preserve">an </w:t>
      </w:r>
      <w:r w:rsidRPr="4A048EA3" w:rsidR="147B72DA">
        <w:rPr>
          <w:rFonts w:ascii="Aptos" w:hAnsi="Aptos" w:eastAsia="Aptos" w:cs="Aptos" w:asciiTheme="minorAscii" w:hAnsiTheme="minorAscii" w:eastAsiaTheme="minorAscii" w:cstheme="minorAscii"/>
          <w:kern w:val="0"/>
          <w:sz w:val="20"/>
          <w:szCs w:val="20"/>
          <w:lang w:val="en-US"/>
          <w14:ligatures w14:val="none"/>
        </w:rPr>
        <w:t>employee's</w:t>
      </w:r>
      <w:r w:rsidRPr="4A048EA3" w:rsidR="00E03050">
        <w:rPr>
          <w:rFonts w:ascii="Aptos" w:hAnsi="Aptos" w:eastAsia="Aptos" w:cs="Aptos" w:asciiTheme="minorAscii" w:hAnsiTheme="minorAscii" w:eastAsiaTheme="minorAscii" w:cstheme="minorAscii"/>
          <w:kern w:val="0"/>
          <w:sz w:val="20"/>
          <w:szCs w:val="20"/>
          <w:lang w:val="en-US"/>
          <w14:ligatures w14:val="none"/>
        </w:rPr>
        <w:t>.</w:t>
      </w:r>
    </w:p>
    <w:p w:rsidRPr="00F63CEC" w:rsidR="00E03050" w:rsidP="4A048EA3" w:rsidRDefault="00E03050" w14:paraId="087D2A59" w14:textId="77777777" w14:noSpellErr="1">
      <w:pPr>
        <w:spacing w:after="0" w:line="240" w:lineRule="auto"/>
        <w:rPr>
          <w:rFonts w:ascii="Aptos" w:hAnsi="Aptos" w:eastAsia="Aptos" w:cs="Aptos" w:asciiTheme="minorAscii" w:hAnsiTheme="minorAscii" w:eastAsiaTheme="minorAscii" w:cstheme="minorAscii"/>
          <w:kern w:val="0"/>
          <w:sz w:val="20"/>
          <w:szCs w:val="20"/>
          <w:lang w:val="en-US"/>
          <w14:ligatures w14:val="none"/>
        </w:rPr>
      </w:pPr>
    </w:p>
    <w:p w:rsidRPr="00F63CEC" w:rsidR="00E03050" w:rsidP="4A048EA3" w:rsidRDefault="00E03050" w14:paraId="44CE5F5D" w14:textId="77777777" w14:noSpellErr="1">
      <w:pPr>
        <w:spacing w:after="0" w:line="240" w:lineRule="auto"/>
        <w:rPr>
          <w:rFonts w:ascii="Aptos" w:hAnsi="Aptos" w:eastAsia="Aptos" w:cs="Aptos" w:asciiTheme="minorAscii" w:hAnsiTheme="minorAscii" w:eastAsiaTheme="minorAscii" w:cstheme="minorAscii"/>
          <w:kern w:val="0"/>
          <w:sz w:val="20"/>
          <w:szCs w:val="20"/>
          <w:lang w:val="en-US"/>
          <w14:ligatures w14:val="none"/>
        </w:rPr>
      </w:pPr>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Within your LET Employee ESR account this you can: </w:t>
      </w:r>
    </w:p>
    <w:p w:rsidRPr="00F63CEC" w:rsidR="00E03050" w:rsidP="4A048EA3" w:rsidRDefault="00E03050" w14:paraId="3C2D541E" w14:textId="77777777" w14:noSpellErr="1">
      <w:pPr>
        <w:numPr>
          <w:ilvl w:val="0"/>
          <w:numId w:val="3"/>
        </w:numPr>
        <w:spacing w:after="0" w:line="240" w:lineRule="auto"/>
        <w:rPr>
          <w:rFonts w:ascii="Aptos" w:hAnsi="Aptos" w:eastAsia="Aptos" w:cs="Aptos" w:asciiTheme="minorAscii" w:hAnsiTheme="minorAscii" w:eastAsiaTheme="minorAscii" w:cstheme="minorAscii"/>
          <w:kern w:val="0"/>
          <w:sz w:val="20"/>
          <w:szCs w:val="20"/>
          <w:lang w:val="en-US"/>
          <w14:ligatures w14:val="none"/>
        </w:rPr>
      </w:pPr>
      <w:r w:rsidRPr="4A048EA3" w:rsidR="00E03050">
        <w:rPr>
          <w:rFonts w:ascii="Aptos" w:hAnsi="Aptos" w:eastAsia="Aptos" w:cs="Aptos" w:asciiTheme="minorAscii" w:hAnsiTheme="minorAscii" w:eastAsiaTheme="minorAscii" w:cstheme="minorAscii"/>
          <w:kern w:val="0"/>
          <w:sz w:val="20"/>
          <w:szCs w:val="20"/>
          <w:lang w:val="en-US"/>
          <w14:ligatures w14:val="none"/>
        </w:rPr>
        <w:t>View and complete any outstanding e-learning.</w:t>
      </w:r>
    </w:p>
    <w:p w:rsidRPr="00F63CEC" w:rsidR="00E03050" w:rsidP="4A048EA3" w:rsidRDefault="00E03050" w14:paraId="3200DADE" w14:textId="4B7E259B" w14:noSpellErr="1">
      <w:pPr>
        <w:numPr>
          <w:ilvl w:val="0"/>
          <w:numId w:val="3"/>
        </w:numPr>
        <w:spacing w:after="0" w:line="240" w:lineRule="auto"/>
        <w:jc w:val="both"/>
        <w:rPr>
          <w:rFonts w:ascii="Aptos" w:hAnsi="Aptos" w:eastAsia="Aptos" w:cs="Aptos" w:asciiTheme="minorAscii" w:hAnsiTheme="minorAscii" w:eastAsiaTheme="minorAscii" w:cstheme="minorAscii"/>
          <w:kern w:val="0"/>
          <w:sz w:val="20"/>
          <w:szCs w:val="20"/>
          <w:lang w:val="en-US"/>
          <w14:ligatures w14:val="none"/>
        </w:rPr>
      </w:pPr>
      <w:r w:rsidRPr="4A048EA3" w:rsidR="00E03050">
        <w:rPr>
          <w:rFonts w:ascii="Aptos" w:hAnsi="Aptos" w:eastAsia="Aptos" w:cs="Aptos" w:asciiTheme="minorAscii" w:hAnsiTheme="minorAscii" w:eastAsiaTheme="minorAscii" w:cstheme="minorAscii"/>
          <w:kern w:val="0"/>
          <w:sz w:val="20"/>
          <w:szCs w:val="20"/>
          <w:lang w:val="en-US"/>
          <w14:ligatures w14:val="none"/>
        </w:rPr>
        <w:t>Amend your personal details</w:t>
      </w:r>
      <w:r w:rsidRPr="4A048EA3" w:rsidR="001723E3">
        <w:rPr>
          <w:rFonts w:ascii="Aptos" w:hAnsi="Aptos" w:eastAsia="Aptos" w:cs="Aptos" w:asciiTheme="minorAscii" w:hAnsiTheme="minorAscii" w:eastAsiaTheme="minorAscii" w:cstheme="minorAscii"/>
          <w:kern w:val="0"/>
          <w:sz w:val="20"/>
          <w:szCs w:val="20"/>
          <w:lang w:val="en-US"/>
          <w14:ligatures w14:val="none"/>
        </w:rPr>
        <w:t xml:space="preserve"> including your Next of Kin contacts.</w:t>
      </w:r>
    </w:p>
    <w:p w:rsidRPr="00F63CEC" w:rsidR="00E03050" w:rsidP="4A048EA3" w:rsidRDefault="00E03050" w14:paraId="65D93390" w14:textId="77777777" w14:noSpellErr="1">
      <w:pPr>
        <w:numPr>
          <w:ilvl w:val="0"/>
          <w:numId w:val="3"/>
        </w:numPr>
        <w:spacing w:after="0" w:line="240" w:lineRule="auto"/>
        <w:jc w:val="both"/>
        <w:rPr>
          <w:rFonts w:ascii="Aptos" w:hAnsi="Aptos" w:eastAsia="Aptos" w:cs="Aptos" w:asciiTheme="minorAscii" w:hAnsiTheme="minorAscii" w:eastAsiaTheme="minorAscii" w:cstheme="minorAscii"/>
          <w:kern w:val="0"/>
          <w:sz w:val="20"/>
          <w:szCs w:val="20"/>
          <w:lang w:val="en-US"/>
          <w14:ligatures w14:val="none"/>
        </w:rPr>
      </w:pPr>
      <w:r w:rsidRPr="4A048EA3" w:rsidR="00E03050">
        <w:rPr>
          <w:rFonts w:ascii="Aptos" w:hAnsi="Aptos" w:eastAsia="Aptos" w:cs="Aptos" w:asciiTheme="minorAscii" w:hAnsiTheme="minorAscii" w:eastAsiaTheme="minorAscii" w:cstheme="minorAscii"/>
          <w:kern w:val="0"/>
          <w:sz w:val="20"/>
          <w:szCs w:val="20"/>
          <w:lang w:val="en-US"/>
          <w14:ligatures w14:val="none"/>
        </w:rPr>
        <w:t>Amend your bank details.</w:t>
      </w:r>
    </w:p>
    <w:p w:rsidRPr="00F63CEC" w:rsidR="00E03050" w:rsidP="4A048EA3" w:rsidRDefault="00E03050" w14:paraId="589C0F00" w14:textId="77777777" w14:noSpellErr="1">
      <w:pPr>
        <w:numPr>
          <w:ilvl w:val="0"/>
          <w:numId w:val="3"/>
        </w:numPr>
        <w:spacing w:after="0" w:line="240" w:lineRule="auto"/>
        <w:jc w:val="both"/>
        <w:rPr>
          <w:rFonts w:ascii="Aptos" w:hAnsi="Aptos" w:eastAsia="Aptos" w:cs="Aptos" w:asciiTheme="minorAscii" w:hAnsiTheme="minorAscii" w:eastAsiaTheme="minorAscii" w:cstheme="minorAscii"/>
          <w:kern w:val="0"/>
          <w:sz w:val="20"/>
          <w:szCs w:val="20"/>
          <w:lang w:val="en-US"/>
          <w14:ligatures w14:val="none"/>
        </w:rPr>
      </w:pPr>
      <w:r w:rsidRPr="4A048EA3" w:rsidR="00E03050">
        <w:rPr>
          <w:rFonts w:ascii="Aptos" w:hAnsi="Aptos" w:eastAsia="Aptos" w:cs="Aptos" w:asciiTheme="minorAscii" w:hAnsiTheme="minorAscii" w:eastAsiaTheme="minorAscii" w:cstheme="minorAscii"/>
          <w:kern w:val="0"/>
          <w:sz w:val="20"/>
          <w:szCs w:val="20"/>
          <w:lang w:val="en-US"/>
          <w14:ligatures w14:val="none"/>
        </w:rPr>
        <w:t>Amend your ED&amp;I information.</w:t>
      </w:r>
    </w:p>
    <w:p w:rsidRPr="00F63CEC" w:rsidR="00E03050" w:rsidP="4A048EA3" w:rsidRDefault="00E03050" w14:paraId="75F85E38" w14:textId="77777777" w14:noSpellErr="1">
      <w:pPr>
        <w:numPr>
          <w:ilvl w:val="0"/>
          <w:numId w:val="3"/>
        </w:numPr>
        <w:spacing w:after="0" w:line="240" w:lineRule="auto"/>
        <w:jc w:val="both"/>
        <w:rPr>
          <w:rFonts w:ascii="Aptos" w:hAnsi="Aptos" w:eastAsia="Aptos" w:cs="Aptos" w:asciiTheme="minorAscii" w:hAnsiTheme="minorAscii" w:eastAsiaTheme="minorAscii" w:cstheme="minorAscii"/>
          <w:kern w:val="0"/>
          <w:sz w:val="20"/>
          <w:szCs w:val="20"/>
          <w:lang w:val="en-US"/>
          <w14:ligatures w14:val="none"/>
        </w:rPr>
      </w:pPr>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Access and view your monthly pay slip (you will not receive a hard copy)  </w:t>
      </w:r>
    </w:p>
    <w:p w:rsidRPr="00F63CEC" w:rsidR="00E03050" w:rsidP="4A048EA3" w:rsidRDefault="00E03050" w14:paraId="544387C6" w14:textId="77777777" w14:noSpellErr="1">
      <w:pPr>
        <w:numPr>
          <w:ilvl w:val="0"/>
          <w:numId w:val="3"/>
        </w:numPr>
        <w:spacing w:after="0" w:line="240" w:lineRule="auto"/>
        <w:jc w:val="both"/>
        <w:rPr>
          <w:rFonts w:ascii="Aptos" w:hAnsi="Aptos" w:eastAsia="Aptos" w:cs="Aptos" w:asciiTheme="minorAscii" w:hAnsiTheme="minorAscii" w:eastAsiaTheme="minorAscii" w:cstheme="minorAscii"/>
          <w:kern w:val="0"/>
          <w:sz w:val="20"/>
          <w:szCs w:val="20"/>
          <w:lang w:val="en-US"/>
          <w14:ligatures w14:val="none"/>
        </w:rPr>
      </w:pPr>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Access and view your annual P60 (you will not receive a hard copy)  </w:t>
      </w:r>
    </w:p>
    <w:p w:rsidRPr="00F63CEC" w:rsidR="00E03050" w:rsidP="4A048EA3" w:rsidRDefault="00E03050" w14:paraId="3DBC9377" w14:textId="77777777" w14:noSpellErr="1">
      <w:pPr>
        <w:numPr>
          <w:ilvl w:val="0"/>
          <w:numId w:val="3"/>
        </w:numPr>
        <w:spacing w:after="0" w:line="240" w:lineRule="auto"/>
        <w:jc w:val="both"/>
        <w:rPr>
          <w:rFonts w:ascii="Aptos" w:hAnsi="Aptos" w:eastAsia="Aptos" w:cs="Aptos" w:asciiTheme="minorAscii" w:hAnsiTheme="minorAscii" w:eastAsiaTheme="minorAscii" w:cstheme="minorAscii"/>
          <w:kern w:val="0"/>
          <w:sz w:val="20"/>
          <w:szCs w:val="20"/>
          <w:lang w:val="en-US"/>
          <w14:ligatures w14:val="none"/>
        </w:rPr>
      </w:pPr>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View your absence history. </w:t>
      </w:r>
    </w:p>
    <w:p w:rsidRPr="00F63CEC" w:rsidR="00E03050" w:rsidP="4A048EA3" w:rsidRDefault="00E03050" w14:paraId="06722296" w14:textId="77777777" w14:noSpellErr="1">
      <w:pPr>
        <w:spacing w:after="0" w:line="240" w:lineRule="auto"/>
        <w:jc w:val="both"/>
        <w:rPr>
          <w:rFonts w:ascii="Aptos" w:hAnsi="Aptos" w:eastAsia="Aptos" w:cs="Aptos" w:asciiTheme="minorAscii" w:hAnsiTheme="minorAscii" w:eastAsiaTheme="minorAscii" w:cstheme="minorAscii"/>
          <w:kern w:val="0"/>
          <w:sz w:val="20"/>
          <w:szCs w:val="20"/>
          <w:lang w:val="en-US"/>
          <w14:ligatures w14:val="none"/>
        </w:rPr>
      </w:pPr>
    </w:p>
    <w:p w:rsidRPr="00F63CEC" w:rsidR="00E03050" w:rsidP="4A048EA3" w:rsidRDefault="00E03050" w14:paraId="63A58C9D" w14:textId="77777777" w14:noSpellErr="1">
      <w:pPr>
        <w:spacing w:after="0" w:line="240" w:lineRule="auto"/>
        <w:rPr>
          <w:rFonts w:ascii="Aptos" w:hAnsi="Aptos" w:eastAsia="Aptos" w:cs="Aptos" w:asciiTheme="minorAscii" w:hAnsiTheme="minorAscii" w:eastAsiaTheme="minorAscii" w:cstheme="minorAscii"/>
          <w:kern w:val="0"/>
          <w:sz w:val="20"/>
          <w:szCs w:val="20"/>
          <w:lang w:val="en-US"/>
          <w14:ligatures w14:val="none"/>
        </w:rPr>
      </w:pPr>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Please visit </w:t>
      </w:r>
      <w:hyperlink r:id="R5d9c4ec87e7042aa">
        <w:r w:rsidRPr="4A048EA3" w:rsidR="00E03050">
          <w:rPr>
            <w:rFonts w:ascii="Aptos" w:hAnsi="Aptos" w:eastAsia="Aptos" w:cs="Aptos" w:asciiTheme="minorAscii" w:hAnsiTheme="minorAscii" w:eastAsiaTheme="minorAscii" w:cstheme="minorAscii"/>
            <w:color w:val="0563C1"/>
            <w:kern w:val="0"/>
            <w:sz w:val="20"/>
            <w:szCs w:val="20"/>
            <w:u w:val="single"/>
            <w:lang w:val="en-US"/>
            <w14:ligatures w14:val="none"/>
          </w:rPr>
          <w:t>here</w:t>
        </w:r>
      </w:hyperlink>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  for further information and instructions on accessing your account and amending your details. </w:t>
      </w:r>
    </w:p>
    <w:p w:rsidRPr="00F63CEC" w:rsidR="00E03050" w:rsidP="4A048EA3" w:rsidRDefault="00E03050" w14:paraId="61103EBF" w14:textId="77777777" w14:noSpellErr="1">
      <w:pPr>
        <w:spacing w:after="0" w:line="240" w:lineRule="auto"/>
        <w:rPr>
          <w:rFonts w:ascii="Aptos" w:hAnsi="Aptos" w:eastAsia="Aptos" w:cs="Aptos" w:asciiTheme="minorAscii" w:hAnsiTheme="minorAscii" w:eastAsiaTheme="minorAscii" w:cstheme="minorAscii"/>
          <w:kern w:val="0"/>
          <w:sz w:val="20"/>
          <w:szCs w:val="20"/>
          <w:lang w:val="en-US"/>
          <w14:ligatures w14:val="none"/>
        </w:rPr>
      </w:pPr>
    </w:p>
    <w:p w:rsidRPr="00F63CEC" w:rsidR="00E03050" w:rsidP="4A048EA3" w:rsidRDefault="00E03050" w14:paraId="47440BD0" w14:textId="77777777" w14:noSpellErr="1">
      <w:pPr>
        <w:spacing w:after="0" w:line="259" w:lineRule="auto"/>
        <w:rPr>
          <w:rFonts w:ascii="Aptos" w:hAnsi="Aptos" w:eastAsia="Aptos" w:cs="Aptos" w:asciiTheme="minorAscii" w:hAnsiTheme="minorAscii" w:eastAsiaTheme="minorAscii" w:cstheme="minorAscii"/>
          <w:b w:val="1"/>
          <w:bCs w:val="1"/>
          <w:kern w:val="0"/>
          <w:sz w:val="22"/>
          <w:szCs w:val="22"/>
          <w:u w:val="single"/>
          <w:lang w:val="en-US"/>
          <w14:ligatures w14:val="none"/>
        </w:rPr>
      </w:pPr>
      <w:r w:rsidRPr="4A048EA3" w:rsidR="00E03050">
        <w:rPr>
          <w:rFonts w:ascii="Aptos" w:hAnsi="Aptos" w:eastAsia="Aptos" w:cs="Aptos" w:asciiTheme="minorAscii" w:hAnsiTheme="minorAscii" w:eastAsiaTheme="minorAscii" w:cstheme="minorAscii"/>
          <w:b w:val="1"/>
          <w:bCs w:val="1"/>
          <w:kern w:val="0"/>
          <w:sz w:val="22"/>
          <w:szCs w:val="22"/>
          <w:u w:val="single"/>
          <w:lang w:val="en-US"/>
          <w14:ligatures w14:val="none"/>
        </w:rPr>
        <w:t>National Insurance Number:</w:t>
      </w:r>
    </w:p>
    <w:p w:rsidRPr="00F63CEC" w:rsidR="00E03050" w:rsidP="4A048EA3" w:rsidRDefault="00E03050" w14:paraId="18861005" w14:textId="77777777" w14:noSpellErr="1">
      <w:pPr>
        <w:spacing w:after="0" w:line="259" w:lineRule="auto"/>
        <w:rPr>
          <w:rFonts w:ascii="Aptos" w:hAnsi="Aptos" w:eastAsia="Aptos" w:cs="Aptos" w:asciiTheme="minorAscii" w:hAnsiTheme="minorAscii" w:eastAsiaTheme="minorAscii" w:cstheme="minorAscii"/>
          <w:kern w:val="0"/>
          <w:sz w:val="20"/>
          <w:szCs w:val="20"/>
          <w:lang w:val="en-US"/>
          <w14:ligatures w14:val="none"/>
        </w:rPr>
      </w:pPr>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It is essential that all prospective employees of the Trust have a National Insurance number. If you do not have an NI number, it is essential that you apply for </w:t>
      </w:r>
      <w:bookmarkStart w:name="_Int_YTuMoSTF" w:id="73817168"/>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this</w:t>
      </w:r>
      <w:bookmarkEnd w:id="73817168"/>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 as soon as possible. Please visit </w:t>
      </w:r>
      <w:hyperlink r:id="R3dffae0dba924f93">
        <w:r w:rsidRPr="4A048EA3" w:rsidR="00E03050">
          <w:rPr>
            <w:rFonts w:ascii="Aptos" w:hAnsi="Aptos" w:eastAsia="Aptos" w:cs="Aptos" w:asciiTheme="minorAscii" w:hAnsiTheme="minorAscii" w:eastAsiaTheme="minorAscii" w:cstheme="minorAscii"/>
            <w:color w:val="0563C1"/>
            <w:kern w:val="0"/>
            <w:sz w:val="20"/>
            <w:szCs w:val="20"/>
            <w:u w:val="single"/>
            <w:lang w:val="en-US"/>
            <w14:ligatures w14:val="none"/>
          </w:rPr>
          <w:t>https://www.gov.uk/apply</w:t>
        </w:r>
      </w:hyperlink>
      <w:hyperlink r:id="Reb5ef339f8fc47af">
        <w:r w:rsidRPr="4A048EA3" w:rsidR="00E03050">
          <w:rPr>
            <w:rFonts w:ascii="Aptos" w:hAnsi="Aptos" w:eastAsia="Aptos" w:cs="Aptos" w:asciiTheme="minorAscii" w:hAnsiTheme="minorAscii" w:eastAsiaTheme="minorAscii" w:cstheme="minorAscii"/>
            <w:color w:val="0563C1"/>
            <w:kern w:val="0"/>
            <w:sz w:val="20"/>
            <w:szCs w:val="20"/>
            <w:u w:val="single"/>
            <w:lang w:val="en-US"/>
            <w14:ligatures w14:val="none"/>
          </w:rPr>
          <w:t>-</w:t>
        </w:r>
      </w:hyperlink>
      <w:hyperlink r:id="R4a56494c13ef4de9">
        <w:r w:rsidRPr="4A048EA3" w:rsidR="00E03050">
          <w:rPr>
            <w:rFonts w:ascii="Aptos" w:hAnsi="Aptos" w:eastAsia="Aptos" w:cs="Aptos" w:asciiTheme="minorAscii" w:hAnsiTheme="minorAscii" w:eastAsiaTheme="minorAscii" w:cstheme="minorAscii"/>
            <w:color w:val="0563C1"/>
            <w:kern w:val="0"/>
            <w:sz w:val="20"/>
            <w:szCs w:val="20"/>
            <w:u w:val="single"/>
            <w:lang w:val="en-US"/>
            <w14:ligatures w14:val="none"/>
          </w:rPr>
          <w:t>national</w:t>
        </w:r>
      </w:hyperlink>
      <w:hyperlink r:id="Ra2f166e991f94506">
        <w:r w:rsidRPr="4A048EA3" w:rsidR="00E03050">
          <w:rPr>
            <w:rFonts w:ascii="Aptos" w:hAnsi="Aptos" w:eastAsia="Aptos" w:cs="Aptos" w:asciiTheme="minorAscii" w:hAnsiTheme="minorAscii" w:eastAsiaTheme="minorAscii" w:cstheme="minorAscii"/>
            <w:color w:val="0563C1"/>
            <w:kern w:val="0"/>
            <w:sz w:val="20"/>
            <w:szCs w:val="20"/>
            <w:u w:val="single"/>
            <w:lang w:val="en-US"/>
            <w14:ligatures w14:val="none"/>
          </w:rPr>
          <w:t>-</w:t>
        </w:r>
      </w:hyperlink>
      <w:hyperlink r:id="R674d805d620c496d">
        <w:r w:rsidRPr="4A048EA3" w:rsidR="00E03050">
          <w:rPr>
            <w:rFonts w:ascii="Aptos" w:hAnsi="Aptos" w:eastAsia="Aptos" w:cs="Aptos" w:asciiTheme="minorAscii" w:hAnsiTheme="minorAscii" w:eastAsiaTheme="minorAscii" w:cstheme="minorAscii"/>
            <w:color w:val="0563C1"/>
            <w:kern w:val="0"/>
            <w:sz w:val="20"/>
            <w:szCs w:val="20"/>
            <w:u w:val="single"/>
            <w:lang w:val="en-US"/>
            <w14:ligatures w14:val="none"/>
          </w:rPr>
          <w:t>insurance</w:t>
        </w:r>
      </w:hyperlink>
      <w:hyperlink r:id="Re9ab6163112c4309">
        <w:r w:rsidRPr="4A048EA3" w:rsidR="00E03050">
          <w:rPr>
            <w:rFonts w:ascii="Aptos" w:hAnsi="Aptos" w:eastAsia="Aptos" w:cs="Aptos" w:asciiTheme="minorAscii" w:hAnsiTheme="minorAscii" w:eastAsiaTheme="minorAscii" w:cstheme="minorAscii"/>
            <w:color w:val="0563C1"/>
            <w:kern w:val="0"/>
            <w:sz w:val="20"/>
            <w:szCs w:val="20"/>
            <w:u w:val="single"/>
            <w:lang w:val="en-US"/>
            <w14:ligatures w14:val="none"/>
          </w:rPr>
          <w:t>-</w:t>
        </w:r>
      </w:hyperlink>
      <w:hyperlink r:id="R5669ca67f0a444ac">
        <w:r w:rsidRPr="4A048EA3" w:rsidR="00E03050">
          <w:rPr>
            <w:rFonts w:ascii="Aptos" w:hAnsi="Aptos" w:eastAsia="Aptos" w:cs="Aptos" w:asciiTheme="minorAscii" w:hAnsiTheme="minorAscii" w:eastAsiaTheme="minorAscii" w:cstheme="minorAscii"/>
            <w:color w:val="0563C1"/>
            <w:kern w:val="0"/>
            <w:sz w:val="20"/>
            <w:szCs w:val="20"/>
            <w:u w:val="single"/>
            <w:lang w:val="en-US"/>
            <w14:ligatures w14:val="none"/>
          </w:rPr>
          <w:t>number</w:t>
        </w:r>
      </w:hyperlink>
      <w:hyperlink r:id="R73101a3cbe0f42b1">
        <w:r w:rsidRPr="4A048EA3" w:rsidR="00E03050">
          <w:rPr>
            <w:rFonts w:ascii="Aptos" w:hAnsi="Aptos" w:eastAsia="Aptos" w:cs="Aptos" w:asciiTheme="minorAscii" w:hAnsiTheme="minorAscii" w:eastAsiaTheme="minorAscii" w:cstheme="minorAscii"/>
            <w:color w:val="0563C1"/>
            <w:kern w:val="0"/>
            <w:sz w:val="20"/>
            <w:szCs w:val="20"/>
            <w:u w:val="single"/>
            <w:lang w:val="en-US"/>
            <w14:ligatures w14:val="none"/>
          </w:rPr>
          <w:t xml:space="preserve"> </w:t>
        </w:r>
      </w:hyperlink>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to help you with your application. </w:t>
      </w:r>
    </w:p>
    <w:p w:rsidRPr="00F63CEC" w:rsidR="00E03050" w:rsidP="4A048EA3" w:rsidRDefault="00E03050" w14:paraId="6A21410B" w14:textId="77777777" w14:noSpellErr="1">
      <w:pPr>
        <w:spacing w:after="0" w:line="259" w:lineRule="auto"/>
        <w:rPr>
          <w:rFonts w:ascii="Aptos" w:hAnsi="Aptos" w:eastAsia="Aptos" w:cs="Aptos" w:asciiTheme="minorAscii" w:hAnsiTheme="minorAscii" w:eastAsiaTheme="minorAscii" w:cstheme="minorAscii"/>
          <w:kern w:val="0"/>
          <w:sz w:val="20"/>
          <w:szCs w:val="20"/>
          <w:lang w:val="en-US"/>
          <w14:ligatures w14:val="none"/>
        </w:rPr>
      </w:pPr>
    </w:p>
    <w:p w:rsidRPr="00F63CEC" w:rsidR="00E03050" w:rsidP="4A048EA3" w:rsidRDefault="00E03050" w14:paraId="18C929CD" w14:textId="77777777" w14:noSpellErr="1">
      <w:pPr>
        <w:spacing w:after="0" w:line="259" w:lineRule="auto"/>
        <w:rPr>
          <w:rFonts w:ascii="Aptos" w:hAnsi="Aptos" w:eastAsia="Aptos" w:cs="Aptos" w:asciiTheme="minorAscii" w:hAnsiTheme="minorAscii" w:eastAsiaTheme="minorAscii" w:cstheme="minorAscii"/>
          <w:b w:val="1"/>
          <w:bCs w:val="1"/>
          <w:kern w:val="0"/>
          <w:sz w:val="22"/>
          <w:szCs w:val="22"/>
          <w:u w:val="single"/>
          <w:lang w:val="en-US"/>
          <w14:ligatures w14:val="none"/>
        </w:rPr>
      </w:pPr>
      <w:r w:rsidRPr="4A048EA3" w:rsidR="00E03050">
        <w:rPr>
          <w:rFonts w:ascii="Aptos" w:hAnsi="Aptos" w:eastAsia="Aptos" w:cs="Aptos" w:asciiTheme="minorAscii" w:hAnsiTheme="minorAscii" w:eastAsiaTheme="minorAscii" w:cstheme="minorAscii"/>
          <w:b w:val="1"/>
          <w:bCs w:val="1"/>
          <w:kern w:val="0"/>
          <w:sz w:val="22"/>
          <w:szCs w:val="22"/>
          <w:u w:val="single"/>
          <w:lang w:val="en-US"/>
          <w14:ligatures w14:val="none"/>
        </w:rPr>
        <w:t xml:space="preserve">Pension Information:  </w:t>
      </w:r>
    </w:p>
    <w:p w:rsidRPr="00F63CEC" w:rsidR="00E03050" w:rsidP="4A048EA3" w:rsidRDefault="00E03050" w14:paraId="7855590A" w14:textId="77777777" w14:noSpellErr="1">
      <w:pPr>
        <w:spacing w:after="0" w:line="259" w:lineRule="auto"/>
        <w:rPr>
          <w:rFonts w:ascii="Aptos" w:hAnsi="Aptos" w:eastAsia="Aptos" w:cs="Aptos" w:asciiTheme="minorAscii" w:hAnsiTheme="minorAscii" w:eastAsiaTheme="minorAscii" w:cstheme="minorAscii"/>
          <w:kern w:val="0"/>
          <w:sz w:val="20"/>
          <w:szCs w:val="20"/>
          <w:lang w:val="en-US"/>
          <w14:ligatures w14:val="none"/>
        </w:rPr>
      </w:pPr>
      <w:r w:rsidRPr="4A048EA3" w:rsidR="00E03050">
        <w:rPr>
          <w:rFonts w:ascii="Aptos" w:hAnsi="Aptos" w:eastAsia="Aptos" w:cs="Aptos" w:asciiTheme="minorAscii" w:hAnsiTheme="minorAscii" w:eastAsiaTheme="minorAscii" w:cstheme="minorAscii"/>
          <w:kern w:val="0"/>
          <w:sz w:val="20"/>
          <w:szCs w:val="20"/>
          <w:lang w:val="en-US"/>
          <w14:ligatures w14:val="none"/>
        </w:rPr>
        <w:t>Please click</w:t>
      </w:r>
      <w:hyperlink r:id="R879845e607ca4ff4">
        <w:r w:rsidRPr="4A048EA3" w:rsidR="00E03050">
          <w:rPr>
            <w:rFonts w:ascii="Aptos" w:hAnsi="Aptos" w:eastAsia="Aptos" w:cs="Aptos" w:asciiTheme="minorAscii" w:hAnsiTheme="minorAscii" w:eastAsiaTheme="minorAscii" w:cstheme="minorAscii"/>
            <w:color w:val="0563C1"/>
            <w:kern w:val="0"/>
            <w:sz w:val="20"/>
            <w:szCs w:val="20"/>
            <w:u w:val="single"/>
            <w:lang w:val="en-US"/>
            <w14:ligatures w14:val="none"/>
          </w:rPr>
          <w:t xml:space="preserve"> </w:t>
        </w:r>
      </w:hyperlink>
      <w:hyperlink r:id="Rc004bef1fee543a6">
        <w:r w:rsidRPr="4A048EA3" w:rsidR="00E03050">
          <w:rPr>
            <w:rFonts w:ascii="Aptos" w:hAnsi="Aptos" w:eastAsia="Aptos" w:cs="Aptos" w:asciiTheme="minorAscii" w:hAnsiTheme="minorAscii" w:eastAsiaTheme="minorAscii" w:cstheme="minorAscii"/>
            <w:color w:val="0563C1"/>
            <w:kern w:val="0"/>
            <w:sz w:val="20"/>
            <w:szCs w:val="20"/>
            <w:u w:val="single"/>
            <w:lang w:val="en-US"/>
            <w14:ligatures w14:val="none"/>
          </w:rPr>
          <w:t>her</w:t>
        </w:r>
      </w:hyperlink>
      <w:hyperlink r:id="R9e46589d20e543c7">
        <w:r w:rsidRPr="4A048EA3" w:rsidR="00E03050">
          <w:rPr>
            <w:rFonts w:ascii="Aptos" w:hAnsi="Aptos" w:eastAsia="Aptos" w:cs="Aptos" w:asciiTheme="minorAscii" w:hAnsiTheme="minorAscii" w:eastAsiaTheme="minorAscii" w:cstheme="minorAscii"/>
            <w:color w:val="0563C1"/>
            <w:kern w:val="0"/>
            <w:sz w:val="20"/>
            <w:szCs w:val="20"/>
            <w:u w:val="single"/>
            <w:lang w:val="en-US"/>
            <w14:ligatures w14:val="none"/>
          </w:rPr>
          <w:t>e</w:t>
        </w:r>
      </w:hyperlink>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 to access your guide to the NHS Pension Scheme. If you would like to transfer pension benefits from another scheme, please click </w:t>
      </w:r>
      <w:hyperlink r:id="R55b22a58608b47f1">
        <w:r w:rsidRPr="4A048EA3" w:rsidR="00E03050">
          <w:rPr>
            <w:rFonts w:ascii="Aptos" w:hAnsi="Aptos" w:eastAsia="Aptos" w:cs="Aptos" w:asciiTheme="minorAscii" w:hAnsiTheme="minorAscii" w:eastAsiaTheme="minorAscii" w:cstheme="minorAscii"/>
            <w:color w:val="0563C1"/>
            <w:kern w:val="0"/>
            <w:sz w:val="20"/>
            <w:szCs w:val="20"/>
            <w:u w:val="single"/>
            <w:lang w:val="en-US"/>
            <w14:ligatures w14:val="none"/>
          </w:rPr>
          <w:t xml:space="preserve"> </w:t>
        </w:r>
      </w:hyperlink>
      <w:hyperlink r:id="R4f6d0f5ade89479c">
        <w:r w:rsidRPr="4A048EA3" w:rsidR="00E03050">
          <w:rPr>
            <w:rFonts w:ascii="Aptos" w:hAnsi="Aptos" w:eastAsia="Aptos" w:cs="Aptos" w:asciiTheme="minorAscii" w:hAnsiTheme="minorAscii" w:eastAsiaTheme="minorAscii" w:cstheme="minorAscii"/>
            <w:color w:val="0563C1"/>
            <w:kern w:val="0"/>
            <w:sz w:val="20"/>
            <w:szCs w:val="20"/>
            <w:u w:val="single"/>
            <w:lang w:val="en-US"/>
            <w14:ligatures w14:val="none"/>
          </w:rPr>
          <w:t>her</w:t>
        </w:r>
      </w:hyperlink>
      <w:hyperlink r:id="Rbdd2af97ba2d43c8">
        <w:r w:rsidRPr="4A048EA3" w:rsidR="00E03050">
          <w:rPr>
            <w:rFonts w:ascii="Aptos" w:hAnsi="Aptos" w:eastAsia="Aptos" w:cs="Aptos" w:asciiTheme="minorAscii" w:hAnsiTheme="minorAscii" w:eastAsiaTheme="minorAscii" w:cstheme="minorAscii"/>
            <w:color w:val="0563C1"/>
            <w:kern w:val="0"/>
            <w:sz w:val="20"/>
            <w:szCs w:val="20"/>
            <w:u w:val="single"/>
            <w:lang w:val="en-US"/>
            <w14:ligatures w14:val="none"/>
          </w:rPr>
          <w:t>e</w:t>
        </w:r>
      </w:hyperlink>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  for further information. If you have an Added Years contract in place, please </w:t>
      </w:r>
      <w:bookmarkStart w:name="_Int_Gq6bpGqJ" w:id="5"/>
      <w:r w:rsidRPr="4A048EA3" w:rsidR="00E03050">
        <w:rPr>
          <w:rFonts w:ascii="Aptos" w:hAnsi="Aptos" w:eastAsia="Aptos" w:cs="Aptos" w:asciiTheme="minorAscii" w:hAnsiTheme="minorAscii" w:eastAsiaTheme="minorAscii" w:cstheme="minorAscii"/>
          <w:kern w:val="0"/>
          <w:sz w:val="20"/>
          <w:szCs w:val="20"/>
          <w:lang w:val="en-US"/>
          <w14:ligatures w14:val="none"/>
        </w:rPr>
        <w:t>advise</w:t>
      </w:r>
      <w:bookmarkEnd w:id="5"/>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 your Payroll Officer at once to ensure deductions can begin. </w:t>
      </w:r>
    </w:p>
    <w:p w:rsidRPr="00F63CEC" w:rsidR="00E03050" w:rsidP="4A048EA3" w:rsidRDefault="00E03050" w14:paraId="7D45BDFB" w14:textId="77777777" w14:noSpellErr="1">
      <w:pPr>
        <w:spacing w:after="0" w:line="259" w:lineRule="auto"/>
        <w:rPr>
          <w:rFonts w:ascii="Aptos" w:hAnsi="Aptos" w:eastAsia="Aptos" w:cs="Aptos" w:asciiTheme="minorAscii" w:hAnsiTheme="minorAscii" w:eastAsiaTheme="minorAscii" w:cstheme="minorAscii"/>
          <w:kern w:val="0"/>
          <w:sz w:val="20"/>
          <w:szCs w:val="20"/>
          <w:lang w:val="en-US"/>
          <w14:ligatures w14:val="none"/>
        </w:rPr>
      </w:pPr>
    </w:p>
    <w:p w:rsidRPr="00F63CEC" w:rsidR="00E03050" w:rsidP="4A048EA3" w:rsidRDefault="00E03050" w14:paraId="77962F01" w14:textId="77777777" w14:noSpellErr="1">
      <w:pPr>
        <w:spacing w:after="0" w:line="259" w:lineRule="auto"/>
        <w:rPr>
          <w:rFonts w:ascii="Aptos" w:hAnsi="Aptos" w:eastAsia="Aptos" w:cs="Aptos" w:asciiTheme="minorAscii" w:hAnsiTheme="minorAscii" w:eastAsiaTheme="minorAscii" w:cstheme="minorAscii"/>
          <w:b w:val="1"/>
          <w:bCs w:val="1"/>
          <w:kern w:val="0"/>
          <w:sz w:val="20"/>
          <w:szCs w:val="20"/>
          <w:u w:val="single"/>
          <w:lang w:val="en-US"/>
          <w14:ligatures w14:val="none"/>
        </w:rPr>
      </w:pPr>
      <w:r w:rsidRPr="4A048EA3" w:rsidR="00E03050">
        <w:rPr>
          <w:rFonts w:ascii="Aptos" w:hAnsi="Aptos" w:eastAsia="Aptos" w:cs="Aptos" w:asciiTheme="minorAscii" w:hAnsiTheme="minorAscii" w:eastAsiaTheme="minorAscii" w:cstheme="minorAscii"/>
          <w:b w:val="1"/>
          <w:bCs w:val="1"/>
          <w:kern w:val="0"/>
          <w:sz w:val="22"/>
          <w:szCs w:val="22"/>
          <w:u w:val="single"/>
          <w:lang w:val="en-US"/>
          <w14:ligatures w14:val="none"/>
        </w:rPr>
        <w:t xml:space="preserve">Salary and Payment details: </w:t>
      </w:r>
      <w:r w:rsidRPr="4A048EA3" w:rsidR="00E03050">
        <w:rPr>
          <w:rFonts w:ascii="Aptos" w:hAnsi="Aptos" w:eastAsia="Aptos" w:cs="Aptos" w:asciiTheme="minorAscii" w:hAnsiTheme="minorAscii" w:eastAsiaTheme="minorAscii" w:cstheme="minorAscii"/>
          <w:b w:val="1"/>
          <w:bCs w:val="1"/>
          <w:kern w:val="0"/>
          <w:sz w:val="20"/>
          <w:szCs w:val="20"/>
          <w:u w:val="single"/>
          <w:lang w:val="en-US"/>
          <w14:ligatures w14:val="none"/>
        </w:rPr>
        <w:t xml:space="preserve"> </w:t>
      </w:r>
    </w:p>
    <w:p w:rsidRPr="00F63CEC" w:rsidR="00E03050" w:rsidP="4A048EA3" w:rsidRDefault="00E03050" w14:paraId="57963E0F" w14:textId="3663BA69">
      <w:pPr>
        <w:spacing w:after="0" w:line="259" w:lineRule="auto"/>
        <w:rPr>
          <w:rFonts w:ascii="Aptos" w:hAnsi="Aptos" w:eastAsia="Aptos" w:cs="Aptos" w:asciiTheme="minorAscii" w:hAnsiTheme="minorAscii" w:eastAsiaTheme="minorAscii" w:cstheme="minorAscii"/>
          <w:kern w:val="0"/>
          <w:sz w:val="20"/>
          <w:szCs w:val="20"/>
          <w:lang w:val="en-US"/>
          <w14:ligatures w14:val="none"/>
        </w:rPr>
      </w:pPr>
      <w:r w:rsidRPr="4A048EA3" w:rsidR="00E03050">
        <w:rPr>
          <w:rFonts w:ascii="Aptos" w:hAnsi="Aptos" w:eastAsia="Aptos" w:cs="Aptos" w:asciiTheme="minorAscii" w:hAnsiTheme="minorAscii" w:eastAsiaTheme="minorAscii" w:cstheme="minorAscii"/>
          <w:kern w:val="0"/>
          <w:sz w:val="20"/>
          <w:szCs w:val="20"/>
          <w:lang w:val="en-US"/>
          <w14:ligatures w14:val="none"/>
        </w:rPr>
        <w:t>You will receive your monthly salary from the</w:t>
      </w:r>
      <w:r w:rsidRPr="4A048EA3" w:rsidR="00E03050">
        <w:rPr>
          <w:rFonts w:ascii="Aptos" w:hAnsi="Aptos" w:eastAsia="Aptos" w:cs="Aptos" w:asciiTheme="minorAscii" w:hAnsiTheme="minorAscii" w:eastAsiaTheme="minorAscii" w:cstheme="minorAscii"/>
          <w:b w:val="1"/>
          <w:bCs w:val="1"/>
          <w:kern w:val="0"/>
          <w:sz w:val="20"/>
          <w:szCs w:val="20"/>
          <w:lang w:val="en-US"/>
          <w14:ligatures w14:val="none"/>
        </w:rPr>
        <w:t xml:space="preserve"> LET on the 28</w:t>
      </w:r>
      <w:r w:rsidRPr="4A048EA3" w:rsidR="00E03050">
        <w:rPr>
          <w:rFonts w:ascii="Aptos" w:hAnsi="Aptos" w:eastAsia="Aptos" w:cs="Aptos" w:asciiTheme="minorAscii" w:hAnsiTheme="minorAscii" w:eastAsiaTheme="minorAscii" w:cstheme="minorAscii"/>
          <w:b w:val="1"/>
          <w:bCs w:val="1"/>
          <w:kern w:val="0"/>
          <w:sz w:val="20"/>
          <w:szCs w:val="20"/>
          <w:vertAlign w:val="superscript"/>
          <w:lang w:val="en-US"/>
          <w14:ligatures w14:val="none"/>
        </w:rPr>
        <w:t>th</w:t>
      </w:r>
      <w:r w:rsidRPr="4A048EA3" w:rsidR="00E03050">
        <w:rPr>
          <w:rFonts w:ascii="Aptos" w:hAnsi="Aptos" w:eastAsia="Aptos" w:cs="Aptos" w:asciiTheme="minorAscii" w:hAnsiTheme="minorAscii" w:eastAsiaTheme="minorAscii" w:cstheme="minorAscii"/>
          <w:b w:val="1"/>
          <w:bCs w:val="1"/>
          <w:kern w:val="0"/>
          <w:sz w:val="20"/>
          <w:szCs w:val="20"/>
          <w:lang w:val="en-US"/>
          <w14:ligatures w14:val="none"/>
        </w:rPr>
        <w:t xml:space="preserve"> of each month</w:t>
      </w:r>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 </w:t>
      </w:r>
      <w:r w:rsidRPr="4A048EA3" w:rsidR="00E03050">
        <w:rPr>
          <w:rFonts w:ascii="Aptos" w:hAnsi="Aptos" w:eastAsia="Aptos" w:cs="Aptos" w:asciiTheme="minorAscii" w:hAnsiTheme="minorAscii" w:eastAsiaTheme="minorAscii" w:cstheme="minorAscii"/>
          <w:i w:val="1"/>
          <w:iCs w:val="1"/>
          <w:kern w:val="0"/>
          <w:sz w:val="20"/>
          <w:szCs w:val="20"/>
          <w:lang w:val="en-US"/>
          <w14:ligatures w14:val="none"/>
        </w:rPr>
        <w:t>(please note this may differ in December &amp; January).</w:t>
      </w:r>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 Where the 28</w:t>
      </w:r>
      <w:r w:rsidRPr="4A048EA3" w:rsidR="00E03050">
        <w:rPr>
          <w:rFonts w:ascii="Aptos" w:hAnsi="Aptos" w:eastAsia="Aptos" w:cs="Aptos" w:asciiTheme="minorAscii" w:hAnsiTheme="minorAscii" w:eastAsiaTheme="minorAscii" w:cstheme="minorAscii"/>
          <w:kern w:val="0"/>
          <w:sz w:val="20"/>
          <w:szCs w:val="20"/>
          <w:vertAlign w:val="superscript"/>
          <w:lang w:val="en-US"/>
          <w14:ligatures w14:val="none"/>
        </w:rPr>
        <w:t>th</w:t>
      </w:r>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 is not a working day (weekend or public holiday)</w:t>
      </w:r>
      <w:r w:rsidRPr="4A048EA3" w:rsidR="5D40A7CB">
        <w:rPr>
          <w:rFonts w:ascii="Aptos" w:hAnsi="Aptos" w:eastAsia="Aptos" w:cs="Aptos" w:asciiTheme="minorAscii" w:hAnsiTheme="minorAscii" w:eastAsiaTheme="minorAscii" w:cstheme="minorAscii"/>
          <w:kern w:val="0"/>
          <w:sz w:val="20"/>
          <w:szCs w:val="20"/>
          <w:lang w:val="en-US"/>
          <w14:ligatures w14:val="none"/>
        </w:rPr>
        <w:t xml:space="preserve">, you</w:t>
      </w:r>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 will be paid on the latest working day. </w:t>
      </w:r>
    </w:p>
    <w:p w:rsidRPr="00F63CEC" w:rsidR="001723E3" w:rsidP="4A048EA3" w:rsidRDefault="001723E3" w14:paraId="52348EFD" w14:noSpellErr="1" w14:textId="3CED33F8">
      <w:pPr>
        <w:pStyle w:val="Normal"/>
        <w:spacing w:after="0" w:line="259" w:lineRule="auto"/>
        <w:rPr>
          <w:rFonts w:ascii="Aptos" w:hAnsi="Aptos" w:eastAsia="Aptos" w:cs="Aptos" w:asciiTheme="minorAscii" w:hAnsiTheme="minorAscii" w:eastAsiaTheme="minorAscii" w:cstheme="minorAscii"/>
          <w:kern w:val="0"/>
          <w:sz w:val="20"/>
          <w:szCs w:val="20"/>
          <w:lang w:val="en-US"/>
          <w14:ligatures w14:val="none"/>
        </w:rPr>
      </w:pPr>
    </w:p>
    <w:p w:rsidRPr="00F63CEC" w:rsidR="00E03050" w:rsidP="4A048EA3" w:rsidRDefault="00E03050" w14:paraId="59A7270E" w14:textId="3CD50DBA" w14:noSpellErr="1">
      <w:pPr>
        <w:shd w:val="clear" w:color="auto" w:fill="FFFFFF" w:themeFill="background1"/>
        <w:spacing w:after="0" w:line="259" w:lineRule="auto"/>
        <w:rPr>
          <w:rFonts w:ascii="Aptos" w:hAnsi="Aptos" w:eastAsia="Aptos" w:cs="Aptos" w:asciiTheme="minorAscii" w:hAnsiTheme="minorAscii" w:eastAsiaTheme="minorAscii" w:cstheme="minorAscii"/>
          <w:b w:val="1"/>
          <w:bCs w:val="1"/>
          <w:kern w:val="0"/>
          <w:sz w:val="22"/>
          <w:szCs w:val="22"/>
          <w:u w:val="single"/>
          <w:lang w:val="en-US"/>
          <w14:ligatures w14:val="none"/>
        </w:rPr>
      </w:pPr>
      <w:r w:rsidRPr="4A048EA3" w:rsidR="00E03050">
        <w:rPr>
          <w:rFonts w:ascii="Aptos" w:hAnsi="Aptos" w:eastAsia="Aptos" w:cs="Aptos" w:asciiTheme="minorAscii" w:hAnsiTheme="minorAscii" w:eastAsiaTheme="minorAscii" w:cstheme="minorAscii"/>
          <w:b w:val="1"/>
          <w:bCs w:val="1"/>
          <w:kern w:val="0"/>
          <w:sz w:val="22"/>
          <w:szCs w:val="22"/>
          <w:u w:val="single"/>
          <w:lang w:val="en-US"/>
          <w14:ligatures w14:val="none"/>
        </w:rPr>
        <w:t>Wagestream</w:t>
      </w:r>
    </w:p>
    <w:p w:rsidRPr="00F63CEC" w:rsidR="00E03050" w:rsidP="4A048EA3" w:rsidRDefault="00E03050" w14:paraId="7C922590" w14:textId="5D8ABB4B" w14:noSpellErr="1">
      <w:pPr>
        <w:shd w:val="clear" w:color="auto" w:fill="FFFFFF" w:themeFill="background1"/>
        <w:spacing w:after="0" w:line="259" w:lineRule="auto"/>
        <w:rPr>
          <w:rFonts w:ascii="Aptos" w:hAnsi="Aptos" w:eastAsia="Aptos" w:cs="Aptos" w:asciiTheme="minorAscii" w:hAnsiTheme="minorAscii" w:eastAsiaTheme="minorAscii" w:cstheme="minorAscii"/>
          <w:color w:val="242424"/>
          <w:kern w:val="0"/>
          <w:sz w:val="20"/>
          <w:szCs w:val="20"/>
          <w:lang w:val="en-US"/>
          <w14:ligatures w14:val="none"/>
        </w:rPr>
      </w:pPr>
      <w:r w:rsidRPr="4A048EA3" w:rsidR="00E03050">
        <w:rPr>
          <w:rFonts w:ascii="Aptos" w:hAnsi="Aptos" w:eastAsia="Aptos" w:cs="Aptos" w:asciiTheme="minorAscii" w:hAnsiTheme="minorAscii" w:eastAsiaTheme="minorAscii" w:cstheme="minorAscii"/>
          <w:color w:val="242424"/>
          <w:kern w:val="0"/>
          <w:sz w:val="20"/>
          <w:szCs w:val="20"/>
          <w:lang w:val="en-US"/>
          <w14:ligatures w14:val="none"/>
        </w:rPr>
        <w:lastRenderedPageBreak/>
        <w:t xml:space="preserve">The LET </w:t>
      </w:r>
      <w:r w:rsidRPr="4A048EA3" w:rsidR="00F63CEC">
        <w:rPr>
          <w:rFonts w:ascii="Aptos" w:hAnsi="Aptos" w:eastAsia="Aptos" w:cs="Aptos" w:asciiTheme="minorAscii" w:hAnsiTheme="minorAscii" w:eastAsiaTheme="minorAscii" w:cstheme="minorAscii"/>
          <w:color w:val="242424"/>
          <w:kern w:val="0"/>
          <w:sz w:val="20"/>
          <w:szCs w:val="20"/>
          <w:lang w:val="en-US"/>
          <w14:ligatures w14:val="none"/>
        </w:rPr>
        <w:t>offers</w:t>
      </w:r>
      <w:r w:rsidRPr="4A048EA3" w:rsidR="00E03050">
        <w:rPr>
          <w:rFonts w:ascii="Aptos" w:hAnsi="Aptos" w:eastAsia="Aptos" w:cs="Aptos" w:asciiTheme="minorAscii" w:hAnsiTheme="minorAscii" w:eastAsiaTheme="minorAscii" w:cstheme="minorAscii"/>
          <w:color w:val="242424"/>
          <w:kern w:val="0"/>
          <w:sz w:val="20"/>
          <w:szCs w:val="20"/>
          <w:lang w:val="en-US"/>
          <w14:ligatures w14:val="none"/>
        </w:rPr>
        <w:t xml:space="preserve"> </w:t>
      </w:r>
      <w:r w:rsidRPr="4A048EA3" w:rsidR="00F63CEC">
        <w:rPr>
          <w:rFonts w:ascii="Aptos" w:hAnsi="Aptos" w:eastAsia="Aptos" w:cs="Aptos" w:asciiTheme="minorAscii" w:hAnsiTheme="minorAscii" w:eastAsiaTheme="minorAscii" w:cstheme="minorAscii"/>
          <w:color w:val="242424"/>
          <w:kern w:val="0"/>
          <w:sz w:val="20"/>
          <w:szCs w:val="20"/>
          <w:lang w:val="en-US"/>
          <w14:ligatures w14:val="none"/>
        </w:rPr>
        <w:t>Wagestream</w:t>
      </w:r>
      <w:r w:rsidRPr="4A048EA3" w:rsidR="00F63CEC">
        <w:rPr>
          <w:rFonts w:ascii="Aptos" w:hAnsi="Aptos" w:eastAsia="Aptos" w:cs="Aptos" w:asciiTheme="minorAscii" w:hAnsiTheme="minorAscii" w:eastAsiaTheme="minorAscii" w:cstheme="minorAscii"/>
          <w:color w:val="242424"/>
          <w:kern w:val="0"/>
          <w:sz w:val="20"/>
          <w:szCs w:val="20"/>
          <w:lang w:val="en-US"/>
          <w14:ligatures w14:val="none"/>
        </w:rPr>
        <w:t>,</w:t>
      </w:r>
      <w:r w:rsidRPr="4A048EA3" w:rsidR="00E03050">
        <w:rPr>
          <w:rFonts w:ascii="Aptos" w:hAnsi="Aptos" w:eastAsia="Aptos" w:cs="Aptos" w:asciiTheme="minorAscii" w:hAnsiTheme="minorAscii" w:eastAsiaTheme="minorAscii" w:cstheme="minorAscii"/>
          <w:color w:val="242424"/>
          <w:kern w:val="0"/>
          <w:sz w:val="20"/>
          <w:szCs w:val="20"/>
          <w:lang w:val="en-US"/>
          <w14:ligatures w14:val="none"/>
        </w:rPr>
        <w:t xml:space="preserve"> </w:t>
      </w:r>
      <w:r w:rsidRPr="4A048EA3" w:rsidR="001723E3">
        <w:rPr>
          <w:rFonts w:ascii="Aptos" w:hAnsi="Aptos" w:eastAsia="Aptos" w:cs="Aptos" w:asciiTheme="minorAscii" w:hAnsiTheme="minorAscii" w:eastAsiaTheme="minorAscii" w:cstheme="minorAscii"/>
          <w:color w:val="242424"/>
          <w:kern w:val="0"/>
          <w:sz w:val="20"/>
          <w:szCs w:val="20"/>
          <w:lang w:val="en-US"/>
          <w14:ligatures w14:val="none"/>
        </w:rPr>
        <w:t xml:space="preserve">which is a financial app to </w:t>
      </w:r>
      <w:r w:rsidRPr="4A048EA3" w:rsidR="00E03050">
        <w:rPr>
          <w:rFonts w:ascii="Aptos" w:hAnsi="Aptos" w:eastAsia="Aptos" w:cs="Aptos" w:asciiTheme="minorAscii" w:hAnsiTheme="minorAscii" w:eastAsiaTheme="minorAscii" w:cstheme="minorAscii"/>
          <w:color w:val="242424"/>
          <w:kern w:val="0"/>
          <w:sz w:val="20"/>
          <w:szCs w:val="20"/>
          <w:lang w:val="en-US"/>
          <w14:ligatures w14:val="none"/>
        </w:rPr>
        <w:t>allow you as a LET employee to access financial support including:</w:t>
      </w:r>
    </w:p>
    <w:p w:rsidRPr="00F63CEC" w:rsidR="00E03050" w:rsidP="4A048EA3" w:rsidRDefault="00E03050" w14:paraId="0DB81195" w14:textId="77777777" w14:noSpellErr="1">
      <w:pPr>
        <w:shd w:val="clear" w:color="auto" w:fill="FFFFFF" w:themeFill="background1"/>
        <w:spacing w:after="0" w:line="259" w:lineRule="auto"/>
        <w:rPr>
          <w:rFonts w:ascii="Aptos" w:hAnsi="Aptos" w:eastAsia="Aptos" w:cs="Aptos" w:asciiTheme="minorAscii" w:hAnsiTheme="minorAscii" w:eastAsiaTheme="minorAscii" w:cstheme="minorAscii"/>
          <w:color w:val="242424"/>
          <w:kern w:val="0"/>
          <w:sz w:val="20"/>
          <w:szCs w:val="20"/>
          <w:lang w:val="en-US"/>
          <w14:ligatures w14:val="none"/>
        </w:rPr>
      </w:pPr>
      <w:r w:rsidRPr="4A048EA3" w:rsidR="00E03050">
        <w:rPr>
          <w:rFonts w:ascii="Aptos" w:hAnsi="Aptos" w:eastAsia="Aptos" w:cs="Aptos" w:asciiTheme="minorAscii" w:hAnsiTheme="minorAscii" w:eastAsiaTheme="minorAscii" w:cstheme="minorAscii"/>
          <w:i w:val="1"/>
          <w:iCs w:val="1"/>
          <w:color w:val="242424"/>
          <w:kern w:val="0"/>
          <w:sz w:val="20"/>
          <w:szCs w:val="20"/>
          <w:lang w:val="en-US"/>
          <w14:ligatures w14:val="none"/>
        </w:rPr>
        <w:t xml:space="preserve">Streaming </w:t>
      </w:r>
      <w:r w:rsidRPr="4A048EA3" w:rsidR="00E03050">
        <w:rPr>
          <w:rFonts w:ascii="Aptos" w:hAnsi="Aptos" w:eastAsia="Aptos" w:cs="Aptos" w:asciiTheme="minorAscii" w:hAnsiTheme="minorAscii" w:eastAsiaTheme="minorAscii" w:cstheme="minorAscii"/>
          <w:color w:val="242424"/>
          <w:kern w:val="0"/>
          <w:sz w:val="20"/>
          <w:szCs w:val="20"/>
          <w:lang w:val="en-US"/>
          <w14:ligatures w14:val="none"/>
        </w:rPr>
        <w:t>– use flexible pay to access up to 15% of your basic salary prior to pay day.</w:t>
      </w:r>
    </w:p>
    <w:p w:rsidRPr="00F63CEC" w:rsidR="00E03050" w:rsidP="4A048EA3" w:rsidRDefault="00E03050" w14:paraId="698735CD" w14:textId="4F04614F" w14:noSpellErr="1">
      <w:pPr>
        <w:shd w:val="clear" w:color="auto" w:fill="FFFFFF" w:themeFill="background1"/>
        <w:spacing w:after="0" w:line="259" w:lineRule="auto"/>
        <w:rPr>
          <w:rFonts w:ascii="Aptos" w:hAnsi="Aptos" w:eastAsia="Aptos" w:cs="Aptos" w:asciiTheme="minorAscii" w:hAnsiTheme="minorAscii" w:eastAsiaTheme="minorAscii" w:cstheme="minorAscii"/>
          <w:color w:val="242424"/>
          <w:kern w:val="0"/>
          <w:sz w:val="20"/>
          <w:szCs w:val="20"/>
          <w:lang w:val="en-US"/>
          <w14:ligatures w14:val="none"/>
        </w:rPr>
      </w:pPr>
      <w:r w:rsidRPr="4A048EA3" w:rsidR="00E03050">
        <w:rPr>
          <w:rFonts w:ascii="Aptos" w:hAnsi="Aptos" w:eastAsia="Aptos" w:cs="Aptos" w:asciiTheme="minorAscii" w:hAnsiTheme="minorAscii" w:eastAsiaTheme="minorAscii" w:cstheme="minorAscii"/>
          <w:i w:val="1"/>
          <w:iCs w:val="1"/>
          <w:color w:val="242424"/>
          <w:kern w:val="0"/>
          <w:sz w:val="20"/>
          <w:szCs w:val="20"/>
          <w:lang w:val="en-US"/>
          <w14:ligatures w14:val="none"/>
        </w:rPr>
        <w:t>Build Pot</w:t>
      </w:r>
      <w:r w:rsidRPr="4A048EA3" w:rsidR="00E03050">
        <w:rPr>
          <w:rFonts w:ascii="Aptos" w:hAnsi="Aptos" w:eastAsia="Aptos" w:cs="Aptos" w:asciiTheme="minorAscii" w:hAnsiTheme="minorAscii" w:eastAsiaTheme="minorAscii" w:cstheme="minorAscii"/>
          <w:color w:val="242424"/>
          <w:kern w:val="0"/>
          <w:sz w:val="20"/>
          <w:szCs w:val="20"/>
          <w:lang w:val="en-US"/>
          <w14:ligatures w14:val="none"/>
        </w:rPr>
        <w:t xml:space="preserve"> – put money aside for your future straight from your wages with a competitive interest rate. </w:t>
      </w:r>
    </w:p>
    <w:p w:rsidRPr="00F63CEC" w:rsidR="00E03050" w:rsidP="4A048EA3" w:rsidRDefault="00E03050" w14:paraId="0327EDEA" w14:textId="4F46F76B" w14:noSpellErr="1">
      <w:pPr>
        <w:shd w:val="clear" w:color="auto" w:fill="FFFFFF" w:themeFill="background1"/>
        <w:spacing w:after="0" w:line="259" w:lineRule="auto"/>
        <w:rPr>
          <w:rFonts w:ascii="Aptos" w:hAnsi="Aptos" w:eastAsia="Aptos" w:cs="Aptos" w:asciiTheme="minorAscii" w:hAnsiTheme="minorAscii" w:eastAsiaTheme="minorAscii" w:cstheme="minorAscii"/>
          <w:color w:val="242424"/>
          <w:kern w:val="0"/>
          <w:sz w:val="20"/>
          <w:szCs w:val="20"/>
          <w:lang w:val="en-US"/>
          <w14:ligatures w14:val="none"/>
        </w:rPr>
      </w:pPr>
      <w:r w:rsidRPr="4A048EA3" w:rsidR="00E03050">
        <w:rPr>
          <w:rFonts w:ascii="Aptos" w:hAnsi="Aptos" w:eastAsia="Aptos" w:cs="Aptos" w:asciiTheme="minorAscii" w:hAnsiTheme="minorAscii" w:eastAsiaTheme="minorAscii" w:cstheme="minorAscii"/>
          <w:i w:val="1"/>
          <w:iCs w:val="1"/>
          <w:color w:val="242424"/>
          <w:kern w:val="0"/>
          <w:sz w:val="20"/>
          <w:szCs w:val="20"/>
          <w:lang w:val="en-US"/>
          <w14:ligatures w14:val="none"/>
        </w:rPr>
        <w:t>Benefits Checker</w:t>
      </w:r>
      <w:r w:rsidRPr="4A048EA3" w:rsidR="00E03050">
        <w:rPr>
          <w:rFonts w:ascii="Aptos" w:hAnsi="Aptos" w:eastAsia="Aptos" w:cs="Aptos" w:asciiTheme="minorAscii" w:hAnsiTheme="minorAscii" w:eastAsiaTheme="minorAscii" w:cstheme="minorAscii"/>
          <w:color w:val="242424"/>
          <w:kern w:val="0"/>
          <w:sz w:val="20"/>
          <w:szCs w:val="20"/>
          <w:lang w:val="en-US"/>
          <w14:ligatures w14:val="none"/>
        </w:rPr>
        <w:t xml:space="preserve"> – understand if you are entitled to government support.</w:t>
      </w:r>
    </w:p>
    <w:p w:rsidRPr="00F63CEC" w:rsidR="00E03050" w:rsidP="4A048EA3" w:rsidRDefault="00E03050" w14:paraId="2DDEE7D3" w14:textId="77777777" w14:noSpellErr="1">
      <w:pPr>
        <w:shd w:val="clear" w:color="auto" w:fill="FFFFFF" w:themeFill="background1"/>
        <w:spacing w:after="0" w:line="259" w:lineRule="auto"/>
        <w:rPr>
          <w:rFonts w:ascii="Aptos" w:hAnsi="Aptos" w:eastAsia="Aptos" w:cs="Aptos" w:asciiTheme="minorAscii" w:hAnsiTheme="minorAscii" w:eastAsiaTheme="minorAscii" w:cstheme="minorAscii"/>
          <w:color w:val="242424"/>
          <w:kern w:val="0"/>
          <w:sz w:val="20"/>
          <w:szCs w:val="20"/>
          <w:lang w:val="en-US"/>
          <w14:ligatures w14:val="none"/>
        </w:rPr>
      </w:pPr>
      <w:r w:rsidRPr="4A048EA3" w:rsidR="00E03050">
        <w:rPr>
          <w:rFonts w:ascii="Aptos" w:hAnsi="Aptos" w:eastAsia="Aptos" w:cs="Aptos" w:asciiTheme="minorAscii" w:hAnsiTheme="minorAscii" w:eastAsiaTheme="minorAscii" w:cstheme="minorAscii"/>
          <w:i w:val="1"/>
          <w:iCs w:val="1"/>
          <w:color w:val="242424"/>
          <w:kern w:val="0"/>
          <w:sz w:val="20"/>
          <w:szCs w:val="20"/>
          <w:lang w:val="en-US"/>
          <w14:ligatures w14:val="none"/>
        </w:rPr>
        <w:t>Everyday Savings</w:t>
      </w:r>
      <w:r w:rsidRPr="4A048EA3" w:rsidR="00E03050">
        <w:rPr>
          <w:rFonts w:ascii="Aptos" w:hAnsi="Aptos" w:eastAsia="Aptos" w:cs="Aptos" w:asciiTheme="minorAscii" w:hAnsiTheme="minorAscii" w:eastAsiaTheme="minorAscii" w:cstheme="minorAscii"/>
          <w:color w:val="242424"/>
          <w:kern w:val="0"/>
          <w:sz w:val="20"/>
          <w:szCs w:val="20"/>
          <w:lang w:val="en-US"/>
          <w14:ligatures w14:val="none"/>
        </w:rPr>
        <w:t xml:space="preserve"> – discounts and savings available to you.</w:t>
      </w:r>
    </w:p>
    <w:p w:rsidRPr="00F63CEC" w:rsidR="00E03050" w:rsidP="4A048EA3" w:rsidRDefault="00E03050" w14:paraId="5B705DDF" w14:textId="77777777" w14:noSpellErr="1">
      <w:pPr>
        <w:shd w:val="clear" w:color="auto" w:fill="FFFFFF" w:themeFill="background1"/>
        <w:spacing w:after="0" w:line="259" w:lineRule="auto"/>
        <w:rPr>
          <w:rFonts w:ascii="Aptos" w:hAnsi="Aptos" w:eastAsia="Aptos" w:cs="Aptos" w:asciiTheme="minorAscii" w:hAnsiTheme="minorAscii" w:eastAsiaTheme="minorAscii" w:cstheme="minorAscii"/>
          <w:color w:val="242424"/>
          <w:kern w:val="0"/>
          <w:sz w:val="20"/>
          <w:szCs w:val="20"/>
          <w:lang w:val="en-US"/>
          <w14:ligatures w14:val="none"/>
        </w:rPr>
      </w:pPr>
      <w:r w:rsidRPr="4A048EA3" w:rsidR="00E03050">
        <w:rPr>
          <w:rFonts w:ascii="Aptos" w:hAnsi="Aptos" w:eastAsia="Aptos" w:cs="Aptos" w:asciiTheme="minorAscii" w:hAnsiTheme="minorAscii" w:eastAsiaTheme="minorAscii" w:cstheme="minorAscii"/>
          <w:i w:val="1"/>
          <w:iCs w:val="1"/>
          <w:color w:val="242424"/>
          <w:kern w:val="0"/>
          <w:sz w:val="20"/>
          <w:szCs w:val="20"/>
          <w:lang w:val="en-US"/>
          <w14:ligatures w14:val="none"/>
        </w:rPr>
        <w:t>Learning &amp; Resources</w:t>
      </w:r>
      <w:r w:rsidRPr="4A048EA3" w:rsidR="00E03050">
        <w:rPr>
          <w:rFonts w:ascii="Aptos" w:hAnsi="Aptos" w:eastAsia="Aptos" w:cs="Aptos" w:asciiTheme="minorAscii" w:hAnsiTheme="minorAscii" w:eastAsiaTheme="minorAscii" w:cstheme="minorAscii"/>
          <w:color w:val="242424"/>
          <w:kern w:val="0"/>
          <w:sz w:val="20"/>
          <w:szCs w:val="20"/>
          <w:lang w:val="en-US"/>
          <w14:ligatures w14:val="none"/>
        </w:rPr>
        <w:t xml:space="preserve"> – articles to increase your financial confidence.</w:t>
      </w:r>
    </w:p>
    <w:p w:rsidRPr="00F63CEC" w:rsidR="00E03050" w:rsidP="4A048EA3" w:rsidRDefault="00E03050" w14:paraId="005A234E" w14:textId="0C2156F1">
      <w:pPr>
        <w:pStyle w:val="Normal"/>
        <w:shd w:val="clear" w:color="auto" w:fill="FFFFFF" w:themeFill="background1"/>
        <w:spacing w:after="0" w:line="259" w:lineRule="auto"/>
        <w:rPr>
          <w:rFonts w:ascii="Aptos" w:hAnsi="Aptos" w:eastAsia="Aptos" w:cs="Aptos" w:asciiTheme="minorAscii" w:hAnsiTheme="minorAscii" w:eastAsiaTheme="minorAscii" w:cstheme="minorAscii"/>
          <w:kern w:val="0"/>
          <w:sz w:val="20"/>
          <w:szCs w:val="20"/>
          <w:lang w:val="en-US"/>
          <w14:ligatures w14:val="none"/>
        </w:rPr>
      </w:pPr>
      <w:r w:rsidRPr="4A048EA3" w:rsidR="00E03050">
        <w:rPr>
          <w:rFonts w:ascii="Aptos" w:hAnsi="Aptos" w:eastAsia="Aptos" w:cs="Aptos" w:asciiTheme="minorAscii" w:hAnsiTheme="minorAscii" w:eastAsiaTheme="minorAscii" w:cstheme="minorAscii"/>
          <w:color w:val="242424"/>
          <w:kern w:val="0"/>
          <w:sz w:val="20"/>
          <w:szCs w:val="20"/>
          <w:lang w:val="en-US"/>
          <w14:ligatures w14:val="none"/>
        </w:rPr>
        <w:t xml:space="preserve">To use the app and register for </w:t>
      </w:r>
      <w:r w:rsidRPr="4A048EA3" w:rsidR="00E03050">
        <w:rPr>
          <w:rFonts w:ascii="Aptos" w:hAnsi="Aptos" w:eastAsia="Aptos" w:cs="Aptos" w:asciiTheme="minorAscii" w:hAnsiTheme="minorAscii" w:eastAsiaTheme="minorAscii" w:cstheme="minorAscii"/>
          <w:color w:val="242424"/>
          <w:kern w:val="0"/>
          <w:sz w:val="20"/>
          <w:szCs w:val="20"/>
          <w:lang w:val="en-US"/>
          <w14:ligatures w14:val="none"/>
        </w:rPr>
        <w:t>Wagestream</w:t>
      </w:r>
      <w:r w:rsidRPr="4A048EA3" w:rsidR="00E03050">
        <w:rPr>
          <w:rFonts w:ascii="Aptos" w:hAnsi="Aptos" w:eastAsia="Aptos" w:cs="Aptos" w:asciiTheme="minorAscii" w:hAnsiTheme="minorAscii" w:eastAsiaTheme="minorAscii" w:cstheme="minorAscii"/>
          <w:color w:val="242424"/>
          <w:kern w:val="0"/>
          <w:sz w:val="20"/>
          <w:szCs w:val="20"/>
          <w:lang w:val="en-US"/>
          <w14:ligatures w14:val="none"/>
        </w:rPr>
        <w:t xml:space="preserve"> please visit</w:t>
      </w:r>
      <w:r w:rsidRPr="4A048EA3" w:rsidR="00E03050">
        <w:rPr>
          <w:rFonts w:ascii="Aptos" w:hAnsi="Aptos" w:eastAsia="Aptos" w:cs="Aptos" w:asciiTheme="minorAscii" w:hAnsiTheme="minorAscii" w:eastAsiaTheme="minorAscii" w:cstheme="minorAscii"/>
          <w:color w:val="242424"/>
          <w:kern w:val="0"/>
          <w:sz w:val="20"/>
          <w:szCs w:val="20"/>
          <w:lang w:val="en-US"/>
          <w14:ligatures w14:val="none"/>
        </w:rPr>
        <w:t xml:space="preserve"> </w:t>
      </w:r>
      <w:hyperlink r:id="Ra2a885e94bf94c8f">
        <w:r w:rsidRPr="4A048EA3" w:rsidR="00E03050">
          <w:rPr>
            <w:rFonts w:ascii="Aptos" w:hAnsi="Aptos" w:eastAsia="Aptos" w:cs="Aptos" w:asciiTheme="minorAscii" w:hAnsiTheme="minorAscii" w:eastAsiaTheme="minorAscii" w:cstheme="minorAscii"/>
            <w:color w:val="0000FF"/>
            <w:kern w:val="0"/>
            <w:sz w:val="20"/>
            <w:szCs w:val="20"/>
            <w:u w:val="single"/>
            <w:lang w:val="en-US"/>
            <w14:ligatures w14:val="none"/>
          </w:rPr>
          <w:t>https://wagestream.com/en/app-download</w:t>
        </w:r>
      </w:hyperlink>
      <w:r w:rsidRPr="4A048EA3" w:rsidR="00E03050">
        <w:rPr>
          <w:rFonts w:ascii="Aptos" w:hAnsi="Aptos" w:eastAsia="Aptos" w:cs="Aptos" w:asciiTheme="minorAscii" w:hAnsiTheme="minorAscii" w:eastAsiaTheme="minorAscii" w:cstheme="minorAscii"/>
          <w:color w:val="000000"/>
          <w:kern w:val="0"/>
          <w:sz w:val="20"/>
          <w:szCs w:val="20"/>
          <w:lang w:val="en-US"/>
          <w14:ligatures w14:val="none"/>
        </w:rPr>
        <w:t> </w:t>
      </w:r>
    </w:p>
    <w:p w:rsidRPr="00F63CEC" w:rsidR="00E03050" w:rsidP="4A048EA3" w:rsidRDefault="00E03050" w14:paraId="01425BA5" w14:textId="77777777" w14:noSpellErr="1">
      <w:pPr>
        <w:spacing w:after="0" w:line="259" w:lineRule="auto"/>
        <w:rPr>
          <w:rFonts w:ascii="Aptos" w:hAnsi="Aptos" w:eastAsia="Aptos" w:cs="Aptos" w:asciiTheme="minorAscii" w:hAnsiTheme="minorAscii" w:eastAsiaTheme="minorAscii" w:cstheme="minorAscii"/>
          <w:kern w:val="0"/>
          <w:sz w:val="20"/>
          <w:szCs w:val="20"/>
          <w:lang w:val="en-US"/>
          <w14:ligatures w14:val="none"/>
        </w:rPr>
      </w:pPr>
    </w:p>
    <w:p w:rsidRPr="00F63CEC" w:rsidR="00E03050" w:rsidP="4A048EA3" w:rsidRDefault="00E03050" w14:paraId="69C26CFB" w14:textId="77777777" w14:noSpellErr="1">
      <w:pPr>
        <w:spacing w:after="0" w:line="259" w:lineRule="auto"/>
        <w:rPr>
          <w:rFonts w:ascii="Aptos" w:hAnsi="Aptos" w:eastAsia="Aptos" w:cs="Aptos" w:asciiTheme="minorAscii" w:hAnsiTheme="minorAscii" w:eastAsiaTheme="minorAscii" w:cstheme="minorAscii"/>
          <w:b w:val="1"/>
          <w:bCs w:val="1"/>
          <w:kern w:val="0"/>
          <w:sz w:val="22"/>
          <w:szCs w:val="22"/>
          <w:u w:val="single"/>
          <w:lang w:val="en-US"/>
          <w14:ligatures w14:val="none"/>
        </w:rPr>
      </w:pPr>
      <w:r w:rsidRPr="4A048EA3" w:rsidR="00E03050">
        <w:rPr>
          <w:rFonts w:ascii="Aptos" w:hAnsi="Aptos" w:eastAsia="Aptos" w:cs="Aptos" w:asciiTheme="minorAscii" w:hAnsiTheme="minorAscii" w:eastAsiaTheme="minorAscii" w:cstheme="minorAscii"/>
          <w:b w:val="1"/>
          <w:bCs w:val="1"/>
          <w:kern w:val="0"/>
          <w:sz w:val="22"/>
          <w:szCs w:val="22"/>
          <w:u w:val="single"/>
          <w:lang w:val="en-US"/>
          <w14:ligatures w14:val="none"/>
        </w:rPr>
        <w:t xml:space="preserve">Travel Claims and Study Leave Expenses:  </w:t>
      </w:r>
    </w:p>
    <w:p w:rsidRPr="00F63CEC" w:rsidR="00E03050" w:rsidP="4A048EA3" w:rsidRDefault="00E03050" w14:textId="77777777" w14:paraId="238F11E0">
      <w:pPr>
        <w:spacing w:after="0" w:line="259" w:lineRule="auto"/>
        <w:rPr>
          <w:rFonts w:ascii="Aptos" w:hAnsi="Aptos" w:eastAsia="Aptos" w:cs="Aptos" w:asciiTheme="minorAscii" w:hAnsiTheme="minorAscii" w:eastAsiaTheme="minorAscii" w:cstheme="minorAscii"/>
          <w:color w:val="0563C1"/>
          <w:kern w:val="0"/>
          <w:sz w:val="20"/>
          <w:szCs w:val="20"/>
          <w:lang w:val="en-US"/>
          <w14:ligatures w14:val="none"/>
        </w:rPr>
      </w:pPr>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You will need to register on the EASY system, please see below: </w:t>
      </w:r>
    </w:p>
    <w:p w:rsidRPr="00F63CEC" w:rsidR="00E03050" w:rsidP="4A048EA3" w:rsidRDefault="00E03050" w14:paraId="0BD3D05D" w14:textId="430A912A" w14:noSpellErr="1">
      <w:pPr>
        <w:spacing w:after="0" w:line="259" w:lineRule="auto"/>
        <w:rPr>
          <w:rFonts w:ascii="Aptos" w:hAnsi="Aptos" w:eastAsia="Aptos" w:cs="Aptos" w:asciiTheme="minorAscii" w:hAnsiTheme="minorAscii" w:eastAsiaTheme="minorAscii" w:cstheme="minorAscii"/>
          <w:color w:val="0563C1"/>
          <w:kern w:val="0"/>
          <w:sz w:val="20"/>
          <w:szCs w:val="20"/>
          <w:lang w:val="en-US"/>
          <w14:ligatures w14:val="none"/>
        </w:rPr>
      </w:pPr>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The LET runs an electronic system to let you </w:t>
      </w:r>
      <w:bookmarkStart w:name="_Int_gNSn7ezV" w:id="6"/>
      <w:r w:rsidRPr="4A048EA3" w:rsidR="00E03050">
        <w:rPr>
          <w:rFonts w:ascii="Aptos" w:hAnsi="Aptos" w:eastAsia="Aptos" w:cs="Aptos" w:asciiTheme="minorAscii" w:hAnsiTheme="minorAscii" w:eastAsiaTheme="minorAscii" w:cstheme="minorAscii"/>
          <w:kern w:val="0"/>
          <w:sz w:val="20"/>
          <w:szCs w:val="20"/>
          <w:lang w:val="en-US"/>
          <w14:ligatures w14:val="none"/>
        </w:rPr>
        <w:t>submit</w:t>
      </w:r>
      <w:bookmarkEnd w:id="6"/>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 your claims and be paid promptly for these expenses. Please use the following link to access the system </w:t>
      </w:r>
      <w:hyperlink r:id="Rcfbedcd56e21492b">
        <w:r w:rsidRPr="4A048EA3" w:rsidR="00E03050">
          <w:rPr>
            <w:rFonts w:ascii="Aptos" w:hAnsi="Aptos" w:eastAsia="Aptos" w:cs="Aptos" w:asciiTheme="minorAscii" w:hAnsiTheme="minorAscii" w:eastAsiaTheme="minorAscii" w:cstheme="minorAscii"/>
            <w:color w:val="0563C1"/>
            <w:kern w:val="0"/>
            <w:sz w:val="20"/>
            <w:szCs w:val="20"/>
            <w:u w:val="single"/>
            <w:lang w:val="en-US"/>
            <w14:ligatures w14:val="none"/>
          </w:rPr>
          <w:t>https://let.easy.giltbyte.com</w:t>
        </w:r>
      </w:hyperlink>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 Select ‘Register Here’ when using the system for the first time. Prior to making a travel claim please ensure you have completed the ‘Agreed nominated Base form’ which can be found </w:t>
      </w:r>
      <w:hyperlink r:id="R66885e4cfbef423f">
        <w:r w:rsidRPr="4A048EA3" w:rsidR="00E03050">
          <w:rPr>
            <w:rFonts w:ascii="Aptos" w:hAnsi="Aptos" w:eastAsia="Aptos" w:cs="Aptos" w:asciiTheme="minorAscii" w:hAnsiTheme="minorAscii" w:eastAsiaTheme="minorAscii" w:cstheme="minorAscii"/>
            <w:color w:val="0563C1"/>
            <w:kern w:val="0"/>
            <w:sz w:val="20"/>
            <w:szCs w:val="20"/>
            <w:u w:val="single"/>
            <w:lang w:val="en-US"/>
            <w14:ligatures w14:val="none"/>
          </w:rPr>
          <w:t>here</w:t>
        </w:r>
      </w:hyperlink>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  You will need to complete the 'nominated base' form and return it to </w:t>
      </w:r>
      <w:hyperlink r:id="R1b2e8f54c7854458">
        <w:r w:rsidRPr="4A048EA3" w:rsidR="00E03050">
          <w:rPr>
            <w:rFonts w:ascii="Aptos" w:hAnsi="Aptos" w:eastAsia="Aptos" w:cs="Aptos" w:asciiTheme="minorAscii" w:hAnsiTheme="minorAscii" w:eastAsiaTheme="minorAscii" w:cstheme="minorAscii"/>
            <w:color w:val="0563C1"/>
            <w:kern w:val="0"/>
            <w:sz w:val="20"/>
            <w:szCs w:val="20"/>
            <w:u w:val="single"/>
            <w:lang w:val="en-US"/>
            <w14:ligatures w14:val="none"/>
          </w:rPr>
          <w:t>england.letexpenses.ne@nhs.net</w:t>
        </w:r>
      </w:hyperlink>
      <w:r w:rsidRPr="4A048EA3" w:rsidR="00E03050">
        <w:rPr>
          <w:rFonts w:ascii="Aptos" w:hAnsi="Aptos" w:eastAsia="Aptos" w:cs="Aptos" w:asciiTheme="minorAscii" w:hAnsiTheme="minorAscii" w:eastAsiaTheme="minorAscii" w:cstheme="minorAscii"/>
          <w:color w:val="0563C1"/>
          <w:kern w:val="0"/>
          <w:sz w:val="20"/>
          <w:szCs w:val="20"/>
          <w:lang w:val="en-US"/>
          <w14:ligatures w14:val="none"/>
        </w:rPr>
        <w:t xml:space="preserve"> </w:t>
      </w:r>
      <w:r w:rsidRPr="4A048EA3" w:rsidR="00E03050">
        <w:rPr>
          <w:rFonts w:ascii="Aptos" w:hAnsi="Aptos" w:eastAsia="Aptos" w:cs="Aptos" w:asciiTheme="minorAscii" w:hAnsiTheme="minorAscii" w:eastAsiaTheme="minorAscii" w:cstheme="minorAscii"/>
          <w:b w:val="1"/>
          <w:bCs w:val="1"/>
          <w:i w:val="1"/>
          <w:iCs w:val="1"/>
          <w:color w:val="000000"/>
          <w:kern w:val="0"/>
          <w:sz w:val="20"/>
          <w:szCs w:val="20"/>
          <w:lang w:val="en-US"/>
          <w14:ligatures w14:val="none"/>
        </w:rPr>
        <w:t xml:space="preserve">Please note, once you agree a nominated base and claimed expenses you are unable to change your nominated base. </w:t>
      </w:r>
    </w:p>
    <w:p w:rsidRPr="00F63CEC" w:rsidR="00E03050" w:rsidP="4A048EA3" w:rsidRDefault="00E03050" w14:paraId="57ED3655" w14:textId="77777777" w14:noSpellErr="1">
      <w:pPr>
        <w:spacing w:after="0" w:line="259" w:lineRule="auto"/>
        <w:rPr>
          <w:rFonts w:ascii="Aptos" w:hAnsi="Aptos" w:eastAsia="Aptos" w:cs="Aptos" w:asciiTheme="minorAscii" w:hAnsiTheme="minorAscii" w:eastAsiaTheme="minorAscii" w:cstheme="minorAscii"/>
          <w:b w:val="1"/>
          <w:bCs w:val="1"/>
          <w:i w:val="1"/>
          <w:iCs w:val="1"/>
          <w:color w:val="000000"/>
          <w:kern w:val="0"/>
          <w:sz w:val="20"/>
          <w:szCs w:val="20"/>
          <w:lang w:val="en-US"/>
          <w14:ligatures w14:val="none"/>
        </w:rPr>
      </w:pPr>
    </w:p>
    <w:p w:rsidRPr="00F63CEC" w:rsidR="00E03050" w:rsidP="4A048EA3" w:rsidRDefault="00E03050" w14:paraId="424A3DB6" w14:textId="54AF7A90">
      <w:pPr>
        <w:spacing w:line="254" w:lineRule="auto"/>
        <w:rPr>
          <w:rFonts w:ascii="Aptos" w:hAnsi="Aptos" w:eastAsia="Aptos" w:cs="Aptos" w:asciiTheme="minorAscii" w:hAnsiTheme="minorAscii" w:eastAsiaTheme="minorAscii" w:cstheme="minorAscii"/>
          <w:kern w:val="0"/>
          <w:sz w:val="20"/>
          <w:szCs w:val="20"/>
          <w:lang w:val="en-US"/>
          <w14:ligatures w14:val="none"/>
        </w:rPr>
      </w:pPr>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You must also register your vehicle and upload a copy of your driving license and your </w:t>
      </w:r>
      <w:r w:rsidRPr="4A048EA3" w:rsidR="00E03050">
        <w:rPr>
          <w:rFonts w:ascii="Aptos" w:hAnsi="Aptos" w:eastAsia="Aptos" w:cs="Aptos" w:asciiTheme="minorAscii" w:hAnsiTheme="minorAscii" w:eastAsiaTheme="minorAscii" w:cstheme="minorAscii"/>
          <w:b w:val="1"/>
          <w:bCs w:val="1"/>
          <w:i w:val="1"/>
          <w:iCs w:val="1"/>
          <w:kern w:val="0"/>
          <w:sz w:val="20"/>
          <w:szCs w:val="20"/>
          <w:lang w:val="en-US"/>
          <w14:ligatures w14:val="none"/>
        </w:rPr>
        <w:t xml:space="preserve">business </w:t>
      </w:r>
      <w:bookmarkStart w:name="_Int_Zm9I1sDY" w:id="921477125"/>
      <w:r w:rsidRPr="4A048EA3" w:rsidR="00E03050">
        <w:rPr>
          <w:rFonts w:ascii="Aptos" w:hAnsi="Aptos" w:eastAsia="Aptos" w:cs="Aptos" w:asciiTheme="minorAscii" w:hAnsiTheme="minorAscii" w:eastAsiaTheme="minorAscii" w:cstheme="minorAscii"/>
          <w:b w:val="1"/>
          <w:bCs w:val="1"/>
          <w:i w:val="1"/>
          <w:iCs w:val="1"/>
          <w:kern w:val="0"/>
          <w:sz w:val="20"/>
          <w:szCs w:val="20"/>
          <w:lang w:val="en-US"/>
          <w14:ligatures w14:val="none"/>
        </w:rPr>
        <w:t>use</w:t>
      </w:r>
      <w:bookmarkEnd w:id="921477125"/>
      <w:r w:rsidRPr="4A048EA3" w:rsidR="00E03050">
        <w:rPr>
          <w:rFonts w:ascii="Aptos" w:hAnsi="Aptos" w:eastAsia="Aptos" w:cs="Aptos" w:asciiTheme="minorAscii" w:hAnsiTheme="minorAscii" w:eastAsiaTheme="minorAscii" w:cstheme="minorAscii"/>
          <w:b w:val="1"/>
          <w:bCs w:val="1"/>
          <w:i w:val="1"/>
          <w:iCs w:val="1"/>
          <w:kern w:val="0"/>
          <w:sz w:val="20"/>
          <w:szCs w:val="20"/>
          <w:lang w:val="en-US"/>
          <w14:ligatures w14:val="none"/>
        </w:rPr>
        <w:t xml:space="preserve"> insurance documents</w:t>
      </w:r>
      <w:r w:rsidRPr="4A048EA3" w:rsidR="00E03050">
        <w:rPr>
          <w:rFonts w:ascii="Aptos" w:hAnsi="Aptos" w:eastAsia="Aptos" w:cs="Aptos" w:asciiTheme="minorAscii" w:hAnsiTheme="minorAscii" w:eastAsiaTheme="minorAscii" w:cstheme="minorAscii"/>
          <w:i w:val="1"/>
          <w:iCs w:val="1"/>
          <w:kern w:val="0"/>
          <w:sz w:val="20"/>
          <w:szCs w:val="20"/>
          <w:lang w:val="en-US"/>
          <w14:ligatures w14:val="none"/>
        </w:rPr>
        <w:t xml:space="preserve"> </w:t>
      </w:r>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prior to making your first claim. For further information relating to this, please find Travel Expense </w:t>
      </w:r>
      <w:hyperlink r:id="R23bbe877a7584020">
        <w:r w:rsidRPr="4A048EA3" w:rsidR="00E03050">
          <w:rPr>
            <w:rFonts w:ascii="Aptos" w:hAnsi="Aptos" w:eastAsia="Aptos" w:cs="Aptos" w:asciiTheme="minorAscii" w:hAnsiTheme="minorAscii" w:eastAsiaTheme="minorAscii" w:cstheme="minorAscii"/>
            <w:color w:val="0563C1"/>
            <w:kern w:val="0"/>
            <w:sz w:val="20"/>
            <w:szCs w:val="20"/>
            <w:u w:val="single"/>
            <w:lang w:val="en-US"/>
            <w14:ligatures w14:val="none"/>
          </w:rPr>
          <w:t>Policy</w:t>
        </w:r>
      </w:hyperlink>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 . You must include business insurance coverage with your travel </w:t>
      </w:r>
      <w:r w:rsidRPr="4A048EA3" w:rsidR="00F63CEC">
        <w:rPr>
          <w:rFonts w:ascii="Aptos" w:hAnsi="Aptos" w:eastAsia="Aptos" w:cs="Aptos" w:asciiTheme="minorAscii" w:hAnsiTheme="minorAscii" w:eastAsiaTheme="minorAscii" w:cstheme="minorAscii"/>
          <w:kern w:val="0"/>
          <w:sz w:val="20"/>
          <w:szCs w:val="20"/>
          <w:lang w:val="en-US"/>
          <w14:ligatures w14:val="none"/>
        </w:rPr>
        <w:t>claim;</w:t>
      </w:r>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 it will not be approved until all supporting documentation has been uploaded. Please make sure that the EASY system receives travel claims every month. Our trust travel policy states that all claims must be sent within the rotational </w:t>
      </w:r>
      <w:r w:rsidRPr="4A048EA3" w:rsidR="1888D59E">
        <w:rPr>
          <w:rFonts w:ascii="Aptos" w:hAnsi="Aptos" w:eastAsia="Aptos" w:cs="Aptos" w:asciiTheme="minorAscii" w:hAnsiTheme="minorAscii" w:eastAsiaTheme="minorAscii" w:cstheme="minorAscii"/>
          <w:kern w:val="0"/>
          <w:sz w:val="20"/>
          <w:szCs w:val="20"/>
          <w:lang w:val="en-US"/>
          <w14:ligatures w14:val="none"/>
        </w:rPr>
        <w:t xml:space="preserve">appointment,</w:t>
      </w:r>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 and that reimbursement cannot be granted in retrospect for a period that exceeds three months. For any further information, contact the expenses team via e-mail </w:t>
      </w:r>
      <w:hyperlink r:id="R62f007e49b824b4d">
        <w:r w:rsidRPr="4A048EA3" w:rsidR="00E03050">
          <w:rPr>
            <w:rFonts w:ascii="Aptos" w:hAnsi="Aptos" w:eastAsia="Aptos" w:cs="Aptos" w:asciiTheme="minorAscii" w:hAnsiTheme="minorAscii" w:eastAsiaTheme="minorAscii" w:cstheme="minorAscii"/>
            <w:color w:val="0563C1"/>
            <w:kern w:val="0"/>
            <w:sz w:val="20"/>
            <w:szCs w:val="20"/>
            <w:u w:val="single"/>
            <w:lang w:val="en-US"/>
            <w14:ligatures w14:val="none"/>
          </w:rPr>
          <w:t>england.letexpenses.ne@nhs.net</w:t>
        </w:r>
      </w:hyperlink>
    </w:p>
    <w:p w:rsidRPr="00F63CEC" w:rsidR="00E03050" w:rsidP="4A048EA3" w:rsidRDefault="00E03050" w14:paraId="352E38FF" w14:textId="77777777" w14:noSpellErr="1">
      <w:pPr>
        <w:spacing w:after="0" w:line="259" w:lineRule="auto"/>
        <w:rPr>
          <w:rFonts w:ascii="Aptos" w:hAnsi="Aptos" w:eastAsia="Aptos" w:cs="Aptos" w:asciiTheme="minorAscii" w:hAnsiTheme="minorAscii" w:eastAsiaTheme="minorAscii" w:cstheme="minorAscii"/>
          <w:kern w:val="0"/>
          <w:sz w:val="20"/>
          <w:szCs w:val="20"/>
          <w:lang w:val="en-US"/>
          <w14:ligatures w14:val="none"/>
        </w:rPr>
      </w:pPr>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You may find the </w:t>
      </w:r>
      <w:hyperlink r:id="R9d1da444d7be44ba">
        <w:r w:rsidRPr="4A048EA3" w:rsidR="00E03050">
          <w:rPr>
            <w:rFonts w:ascii="Aptos" w:hAnsi="Aptos" w:eastAsia="Aptos" w:cs="Aptos" w:asciiTheme="minorAscii" w:hAnsiTheme="minorAscii" w:eastAsiaTheme="minorAscii" w:cstheme="minorAscii"/>
            <w:color w:val="0563C1"/>
            <w:kern w:val="0"/>
            <w:sz w:val="20"/>
            <w:szCs w:val="20"/>
            <w:u w:val="single"/>
            <w:lang w:val="en-US"/>
            <w14:ligatures w14:val="none"/>
          </w:rPr>
          <w:t>LET Payroll Useful Guides</w:t>
        </w:r>
      </w:hyperlink>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 helpful.</w:t>
      </w:r>
    </w:p>
    <w:p w:rsidRPr="00F63CEC" w:rsidR="00E03050" w:rsidP="4A048EA3" w:rsidRDefault="00E03050" w14:paraId="494D6C39" w14:textId="77777777" w14:noSpellErr="1">
      <w:pPr>
        <w:spacing w:after="0" w:line="259" w:lineRule="auto"/>
        <w:rPr>
          <w:rFonts w:ascii="Aptos" w:hAnsi="Aptos" w:eastAsia="Aptos" w:cs="Aptos" w:asciiTheme="minorAscii" w:hAnsiTheme="minorAscii" w:eastAsiaTheme="minorAscii" w:cstheme="minorAscii"/>
          <w:kern w:val="0"/>
          <w:sz w:val="22"/>
          <w:szCs w:val="22"/>
          <w:lang w:val="en-US"/>
          <w14:ligatures w14:val="none"/>
        </w:rPr>
      </w:pPr>
    </w:p>
    <w:p w:rsidRPr="00F63CEC" w:rsidR="00E03050" w:rsidP="4A048EA3" w:rsidRDefault="00E03050" w14:paraId="3A3D9B87" w14:textId="77777777" w14:noSpellErr="1">
      <w:pPr>
        <w:spacing w:after="0" w:line="259" w:lineRule="auto"/>
        <w:rPr>
          <w:rFonts w:ascii="Aptos" w:hAnsi="Aptos" w:eastAsia="Aptos" w:cs="Aptos" w:asciiTheme="minorAscii" w:hAnsiTheme="minorAscii" w:eastAsiaTheme="minorAscii" w:cstheme="minorAscii"/>
          <w:kern w:val="0"/>
          <w:sz w:val="20"/>
          <w:szCs w:val="20"/>
          <w:u w:val="single"/>
          <w:lang w:val="en-US"/>
          <w14:ligatures w14:val="none"/>
        </w:rPr>
      </w:pPr>
      <w:r w:rsidRPr="4A048EA3" w:rsidR="00E03050">
        <w:rPr>
          <w:rFonts w:ascii="Aptos" w:hAnsi="Aptos" w:eastAsia="Aptos" w:cs="Aptos" w:asciiTheme="minorAscii" w:hAnsiTheme="minorAscii" w:eastAsiaTheme="minorAscii" w:cstheme="minorAscii"/>
          <w:b w:val="1"/>
          <w:bCs w:val="1"/>
          <w:kern w:val="0"/>
          <w:sz w:val="22"/>
          <w:szCs w:val="22"/>
          <w:u w:val="single"/>
          <w:lang w:val="en-US"/>
          <w14:ligatures w14:val="none"/>
        </w:rPr>
        <w:t xml:space="preserve">Junior Doctor Forum and Exception Reporting</w:t>
      </w:r>
      <w:r w:rsidRPr="4A048EA3" w:rsidR="00E03050">
        <w:rPr>
          <w:rFonts w:ascii="Aptos" w:hAnsi="Aptos" w:eastAsia="Aptos" w:cs="Aptos" w:asciiTheme="minorAscii" w:hAnsiTheme="minorAscii" w:eastAsiaTheme="minorAscii" w:cstheme="minorAscii"/>
          <w:b w:val="1"/>
          <w:bCs w:val="1"/>
          <w:kern w:val="0"/>
          <w:sz w:val="20"/>
          <w:szCs w:val="20"/>
          <w:u w:val="single"/>
          <w:lang w:val="en-US"/>
          <w14:ligatures w14:val="none"/>
        </w:rPr>
        <w:t xml:space="preserve">: </w:t>
      </w:r>
      <w:r w:rsidRPr="4A048EA3" w:rsidR="00E03050">
        <w:rPr>
          <w:rFonts w:ascii="Aptos" w:hAnsi="Aptos" w:eastAsia="Aptos" w:cs="Aptos" w:asciiTheme="minorAscii" w:hAnsiTheme="minorAscii" w:eastAsiaTheme="minorAscii" w:cstheme="minorAscii"/>
          <w:kern w:val="0"/>
          <w:sz w:val="20"/>
          <w:szCs w:val="20"/>
          <w:u w:val="single"/>
          <w:lang w:val="en-US"/>
          <w14:ligatures w14:val="none"/>
        </w:rPr>
        <w:t xml:space="preserve"> </w:t>
      </w:r>
    </w:p>
    <w:p w:rsidRPr="00F63CEC" w:rsidR="00E03050" w:rsidP="4A048EA3" w:rsidRDefault="00E03050" w14:paraId="68845532" w14:textId="09C1E3BE">
      <w:pPr>
        <w:spacing w:after="0" w:line="259" w:lineRule="auto"/>
        <w:rPr>
          <w:rFonts w:ascii="Aptos" w:hAnsi="Aptos" w:eastAsia="Aptos" w:cs="Aptos" w:asciiTheme="minorAscii" w:hAnsiTheme="minorAscii" w:eastAsiaTheme="minorAscii" w:cstheme="minorAscii"/>
          <w:kern w:val="0"/>
          <w:sz w:val="20"/>
          <w:szCs w:val="20"/>
          <w:lang w:val="en-US"/>
          <w14:ligatures w14:val="none"/>
        </w:rPr>
      </w:pPr>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Within your host Trust you will report all exceptions to the Guardian of Safe Working (GOSW)</w:t>
      </w:r>
      <w:r w:rsidRPr="4A048EA3" w:rsidR="0B5F35D5">
        <w:rPr>
          <w:rFonts w:ascii="Aptos" w:hAnsi="Aptos" w:eastAsia="Aptos" w:cs="Aptos" w:asciiTheme="minorAscii" w:hAnsiTheme="minorAscii" w:eastAsiaTheme="minorAscii" w:cstheme="minorAscii"/>
          <w:kern w:val="0"/>
          <w:sz w:val="20"/>
          <w:szCs w:val="20"/>
          <w:lang w:val="en-US"/>
          <w14:ligatures w14:val="none"/>
        </w:rPr>
        <w:t xml:space="preserve">. You</w:t>
      </w:r>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 will receive information on </w:t>
      </w:r>
      <w:bookmarkStart w:name="_Int_TbvTzUGO" w:id="435017494"/>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exception</w:t>
      </w:r>
      <w:bookmarkEnd w:id="435017494"/>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 reporting systems at your host Trust induction. Your host Trust will also have a Junior Doctor forum which we encourage you to attend where possible. </w:t>
      </w:r>
    </w:p>
    <w:p w:rsidRPr="00F63CEC" w:rsidR="00E03050" w:rsidP="4A048EA3" w:rsidRDefault="00E03050" w14:paraId="37C5401F" w14:textId="77777777" w14:noSpellErr="1">
      <w:pPr>
        <w:spacing w:after="0" w:line="259" w:lineRule="auto"/>
        <w:rPr>
          <w:rFonts w:ascii="Aptos" w:hAnsi="Aptos" w:eastAsia="Aptos" w:cs="Aptos" w:asciiTheme="minorAscii" w:hAnsiTheme="minorAscii" w:eastAsiaTheme="minorAscii" w:cstheme="minorAscii"/>
          <w:kern w:val="0"/>
          <w:sz w:val="20"/>
          <w:szCs w:val="20"/>
          <w:lang w:val="en-US"/>
          <w14:ligatures w14:val="none"/>
        </w:rPr>
      </w:pPr>
    </w:p>
    <w:p w:rsidRPr="00F63CEC" w:rsidR="00E03050" w:rsidP="4A048EA3" w:rsidRDefault="00E03050" w14:paraId="33A45746" w14:textId="4BA53518" w14:noSpellErr="1">
      <w:pPr>
        <w:spacing w:after="0" w:line="259" w:lineRule="auto"/>
        <w:rPr>
          <w:rFonts w:ascii="Aptos" w:hAnsi="Aptos" w:eastAsia="Aptos" w:cs="Aptos" w:asciiTheme="minorAscii" w:hAnsiTheme="minorAscii" w:eastAsiaTheme="minorAscii" w:cstheme="minorAscii"/>
          <w:kern w:val="0"/>
          <w:sz w:val="20"/>
          <w:szCs w:val="20"/>
          <w:lang w:val="en-US"/>
          <w14:ligatures w14:val="none"/>
        </w:rPr>
      </w:pPr>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If you are a GP (General Practice) Trainee based </w:t>
      </w:r>
      <w:bookmarkStart w:name="_Int_5X3kjIbR" w:id="7"/>
      <w:r w:rsidRPr="4A048EA3" w:rsidR="00E03050">
        <w:rPr>
          <w:rFonts w:ascii="Aptos" w:hAnsi="Aptos" w:eastAsia="Aptos" w:cs="Aptos" w:asciiTheme="minorAscii" w:hAnsiTheme="minorAscii" w:eastAsiaTheme="minorAscii" w:cstheme="minorAscii"/>
          <w:kern w:val="0"/>
          <w:sz w:val="20"/>
          <w:szCs w:val="20"/>
          <w:lang w:val="en-US"/>
          <w14:ligatures w14:val="none"/>
        </w:rPr>
        <w:t>in</w:t>
      </w:r>
      <w:bookmarkEnd w:id="7"/>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 Practice, a Public Health trainee or a Palliative Medicine trainee not working within an NHS Trust you report exceptions to LET GOSW Dr Jane Weatherstone. You will have received a login for the Allocate System, which lets you raise exception reports to Dr Weatherstone. </w:t>
      </w:r>
    </w:p>
    <w:p w:rsidRPr="00F63CEC" w:rsidR="00E03050" w:rsidP="4A048EA3" w:rsidRDefault="00E03050" w14:paraId="4A38371A" w14:textId="77777777" w14:noSpellErr="1">
      <w:pPr>
        <w:spacing w:after="0" w:line="259" w:lineRule="auto"/>
        <w:rPr>
          <w:rFonts w:ascii="Aptos" w:hAnsi="Aptos" w:eastAsia="Aptos" w:cs="Aptos" w:asciiTheme="minorAscii" w:hAnsiTheme="minorAscii" w:eastAsiaTheme="minorAscii" w:cstheme="minorAscii"/>
          <w:kern w:val="0"/>
          <w:sz w:val="20"/>
          <w:szCs w:val="20"/>
          <w:lang w:val="en-US"/>
          <w14:ligatures w14:val="none"/>
        </w:rPr>
      </w:pPr>
    </w:p>
    <w:p w:rsidRPr="00F63CEC" w:rsidR="00E03050" w:rsidP="4A048EA3" w:rsidRDefault="00E03050" w14:paraId="42B4E3E2" w14:textId="11AB7514">
      <w:pPr>
        <w:spacing w:after="0" w:line="259" w:lineRule="auto"/>
        <w:rPr>
          <w:rFonts w:ascii="Aptos" w:hAnsi="Aptos" w:eastAsia="Aptos" w:cs="Aptos" w:asciiTheme="minorAscii" w:hAnsiTheme="minorAscii" w:eastAsiaTheme="minorAscii" w:cstheme="minorAscii"/>
          <w:kern w:val="0"/>
          <w:sz w:val="20"/>
          <w:szCs w:val="20"/>
          <w:lang w:val="en-US"/>
          <w14:ligatures w14:val="none"/>
        </w:rPr>
      </w:pPr>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The LET holds a Junior Doctor Forum for GP, Palliative Medicine and Public Health trainees every three </w:t>
      </w:r>
      <w:r w:rsidRPr="4A048EA3" w:rsidR="5416ECE1">
        <w:rPr>
          <w:rFonts w:ascii="Aptos" w:hAnsi="Aptos" w:eastAsia="Aptos" w:cs="Aptos" w:asciiTheme="minorAscii" w:hAnsiTheme="minorAscii" w:eastAsiaTheme="minorAscii" w:cstheme="minorAscii"/>
          <w:kern w:val="0"/>
          <w:sz w:val="20"/>
          <w:szCs w:val="20"/>
          <w:lang w:val="en-US"/>
          <w14:ligatures w14:val="none"/>
        </w:rPr>
        <w:t xml:space="preserve">months;</w:t>
      </w:r>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 details of this forum will be emailed. </w:t>
      </w:r>
    </w:p>
    <w:p w:rsidRPr="00F63CEC" w:rsidR="00E03050" w:rsidP="4A048EA3" w:rsidRDefault="00E03050" w14:paraId="30972B92" w14:textId="77777777" w14:noSpellErr="1">
      <w:pPr>
        <w:spacing w:after="0" w:line="259" w:lineRule="auto"/>
        <w:rPr>
          <w:rFonts w:ascii="Aptos" w:hAnsi="Aptos" w:eastAsia="Aptos" w:cs="Aptos" w:asciiTheme="minorAscii" w:hAnsiTheme="minorAscii" w:eastAsiaTheme="minorAscii" w:cstheme="minorAscii"/>
          <w:kern w:val="0"/>
          <w:sz w:val="22"/>
          <w:szCs w:val="22"/>
          <w:lang w:val="en-US"/>
          <w14:ligatures w14:val="none"/>
        </w:rPr>
      </w:pPr>
    </w:p>
    <w:p w:rsidRPr="00F63CEC" w:rsidR="00E03050" w:rsidP="4A048EA3" w:rsidRDefault="00E03050" w14:paraId="326F4B0B" w14:textId="77777777" w14:noSpellErr="1">
      <w:pPr>
        <w:spacing w:after="0" w:line="259" w:lineRule="auto"/>
        <w:rPr>
          <w:rFonts w:ascii="Aptos" w:hAnsi="Aptos" w:eastAsia="Aptos" w:cs="Aptos" w:asciiTheme="minorAscii" w:hAnsiTheme="minorAscii" w:eastAsiaTheme="minorAscii" w:cstheme="minorAscii"/>
          <w:kern w:val="0"/>
          <w:sz w:val="22"/>
          <w:szCs w:val="22"/>
          <w:u w:val="single"/>
          <w:lang w:val="en-US"/>
          <w14:ligatures w14:val="none"/>
        </w:rPr>
      </w:pPr>
      <w:r w:rsidRPr="4A048EA3" w:rsidR="00E03050">
        <w:rPr>
          <w:rFonts w:ascii="Aptos" w:hAnsi="Aptos" w:eastAsia="Aptos" w:cs="Aptos" w:asciiTheme="minorAscii" w:hAnsiTheme="minorAscii" w:eastAsiaTheme="minorAscii" w:cstheme="minorAscii"/>
          <w:b w:val="1"/>
          <w:bCs w:val="1"/>
          <w:kern w:val="0"/>
          <w:sz w:val="22"/>
          <w:szCs w:val="22"/>
          <w:u w:val="single"/>
          <w:lang w:val="en-US"/>
          <w14:ligatures w14:val="none"/>
        </w:rPr>
        <w:t xml:space="preserve">Salary Sacrifice Schemes: </w:t>
      </w:r>
      <w:r w:rsidRPr="4A048EA3" w:rsidR="00E03050">
        <w:rPr>
          <w:rFonts w:ascii="Aptos" w:hAnsi="Aptos" w:eastAsia="Aptos" w:cs="Aptos" w:asciiTheme="minorAscii" w:hAnsiTheme="minorAscii" w:eastAsiaTheme="minorAscii" w:cstheme="minorAscii"/>
          <w:kern w:val="0"/>
          <w:sz w:val="22"/>
          <w:szCs w:val="22"/>
          <w:u w:val="single"/>
          <w:lang w:val="en-US"/>
          <w14:ligatures w14:val="none"/>
        </w:rPr>
        <w:t xml:space="preserve"> </w:t>
      </w:r>
    </w:p>
    <w:p w:rsidRPr="00F63CEC" w:rsidR="00E03050" w:rsidP="4A048EA3" w:rsidRDefault="00E03050" w14:paraId="4E06552F" w14:textId="1BD0231A">
      <w:pPr>
        <w:spacing w:after="0" w:line="259" w:lineRule="auto"/>
        <w:rPr>
          <w:rFonts w:ascii="Aptos" w:hAnsi="Aptos" w:eastAsia="Aptos" w:cs="Aptos" w:asciiTheme="minorAscii" w:hAnsiTheme="minorAscii" w:eastAsiaTheme="minorAscii" w:cstheme="minorAscii"/>
          <w:kern w:val="0"/>
          <w:sz w:val="20"/>
          <w:szCs w:val="20"/>
          <w:lang w:val="en-US"/>
          <w14:ligatures w14:val="none"/>
        </w:rPr>
      </w:pPr>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The LET offers two salary sacrifice </w:t>
      </w:r>
      <w:r w:rsidRPr="4A048EA3" w:rsidR="71E117F9">
        <w:rPr>
          <w:rFonts w:ascii="Aptos" w:hAnsi="Aptos" w:eastAsia="Aptos" w:cs="Aptos" w:asciiTheme="minorAscii" w:hAnsiTheme="minorAscii" w:eastAsiaTheme="minorAscii" w:cstheme="minorAscii"/>
          <w:kern w:val="0"/>
          <w:sz w:val="20"/>
          <w:szCs w:val="20"/>
          <w:lang w:val="en-US"/>
          <w14:ligatures w14:val="none"/>
        </w:rPr>
        <w:t xml:space="preserve">schemes,</w:t>
      </w:r>
      <w:r w:rsidRPr="4A048EA3" w:rsidR="00E03050">
        <w:rPr>
          <w:rFonts w:ascii="Aptos" w:hAnsi="Aptos" w:eastAsia="Aptos" w:cs="Aptos" w:asciiTheme="minorAscii" w:hAnsiTheme="minorAscii" w:eastAsiaTheme="minorAscii" w:cstheme="minorAscii"/>
          <w:kern w:val="0"/>
          <w:sz w:val="20"/>
          <w:szCs w:val="20"/>
          <w:lang w:val="en-US"/>
          <w14:ligatures w14:val="none"/>
        </w:rPr>
        <w:lastRenderedPageBreak/>
        <w:t xml:space="preserve"> including Home Electronics and Fleet Cars. Please visit </w:t>
      </w:r>
      <w:hyperlink r:id="R86472a63171945f5">
        <w:r w:rsidRPr="4A048EA3" w:rsidR="00E03050">
          <w:rPr>
            <w:rFonts w:ascii="Aptos" w:hAnsi="Aptos" w:eastAsia="Aptos" w:cs="Aptos" w:asciiTheme="minorAscii" w:hAnsiTheme="minorAscii" w:eastAsiaTheme="minorAscii" w:cstheme="minorAscii"/>
            <w:color w:val="0563C1"/>
            <w:kern w:val="0"/>
            <w:sz w:val="20"/>
            <w:szCs w:val="20"/>
            <w:u w:val="single"/>
            <w:lang w:val="en-US"/>
            <w14:ligatures w14:val="none"/>
          </w:rPr>
          <w:t>https://www.homeelectronicsolutions.co.uk/</w:t>
        </w:r>
      </w:hyperlink>
      <w:hyperlink r:id="Rd4c23bf223c246b1">
        <w:r w:rsidRPr="4A048EA3" w:rsidR="00E03050">
          <w:rPr>
            <w:rFonts w:ascii="Aptos" w:hAnsi="Aptos" w:eastAsia="Aptos" w:cs="Aptos" w:asciiTheme="minorAscii" w:hAnsiTheme="minorAscii" w:eastAsiaTheme="minorAscii" w:cstheme="minorAscii"/>
            <w:color w:val="0563C1"/>
            <w:kern w:val="0"/>
            <w:sz w:val="20"/>
            <w:szCs w:val="20"/>
            <w:u w:val="single"/>
            <w:lang w:val="en-US"/>
            <w14:ligatures w14:val="none"/>
          </w:rPr>
          <w:t xml:space="preserve"> </w:t>
        </w:r>
      </w:hyperlink>
      <w:hyperlink r:id="R3fc0d881e84e4eb9">
        <w:r w:rsidRPr="4A048EA3" w:rsidR="00E03050">
          <w:rPr>
            <w:rFonts w:ascii="Aptos" w:hAnsi="Aptos" w:eastAsia="Aptos" w:cs="Aptos" w:asciiTheme="minorAscii" w:hAnsiTheme="minorAscii" w:eastAsiaTheme="minorAscii" w:cstheme="minorAscii"/>
            <w:color w:val="0563C1"/>
            <w:kern w:val="0"/>
            <w:sz w:val="20"/>
            <w:szCs w:val="20"/>
            <w:u w:val="single"/>
            <w:lang w:val="en-US"/>
            <w14:ligatures w14:val="none"/>
          </w:rPr>
          <w:t>o</w:t>
        </w:r>
      </w:hyperlink>
      <w:hyperlink r:id="Ra6d2c94bdfe4499b">
        <w:r w:rsidRPr="4A048EA3" w:rsidR="00E03050">
          <w:rPr>
            <w:rFonts w:ascii="Aptos" w:hAnsi="Aptos" w:eastAsia="Aptos" w:cs="Aptos" w:asciiTheme="minorAscii" w:hAnsiTheme="minorAscii" w:eastAsiaTheme="minorAscii" w:cstheme="minorAscii"/>
            <w:color w:val="0563C1"/>
            <w:kern w:val="0"/>
            <w:sz w:val="20"/>
            <w:szCs w:val="20"/>
            <w:u w:val="single"/>
            <w:lang w:val="en-US"/>
            <w14:ligatures w14:val="none"/>
          </w:rPr>
          <w:t xml:space="preserve">r </w:t>
        </w:r>
      </w:hyperlink>
      <w:hyperlink r:id="R96cafd8f7cdd490e">
        <w:r w:rsidRPr="4A048EA3" w:rsidR="00E03050">
          <w:rPr>
            <w:rFonts w:ascii="Aptos" w:hAnsi="Aptos" w:eastAsia="Aptos" w:cs="Aptos" w:asciiTheme="minorAscii" w:hAnsiTheme="minorAscii" w:eastAsiaTheme="minorAscii" w:cstheme="minorAscii"/>
            <w:color w:val="0563C1"/>
            <w:kern w:val="0"/>
            <w:sz w:val="20"/>
            <w:szCs w:val="20"/>
            <w:u w:val="single"/>
            <w:lang w:val="en-US"/>
            <w14:ligatures w14:val="none"/>
          </w:rPr>
          <w:t>https://www.nhsfleetsolutions.co.uk/</w:t>
        </w:r>
      </w:hyperlink>
      <w:hyperlink r:id="Rc7a0184468e747e0">
        <w:r w:rsidRPr="4A048EA3" w:rsidR="00E03050">
          <w:rPr>
            <w:rFonts w:ascii="Aptos" w:hAnsi="Aptos" w:eastAsia="Aptos" w:cs="Aptos" w:asciiTheme="minorAscii" w:hAnsiTheme="minorAscii" w:eastAsiaTheme="minorAscii" w:cstheme="minorAscii"/>
            <w:color w:val="0563C1"/>
            <w:kern w:val="0"/>
            <w:sz w:val="20"/>
            <w:szCs w:val="20"/>
            <w:u w:val="single"/>
            <w:lang w:val="en-US"/>
            <w14:ligatures w14:val="none"/>
          </w:rPr>
          <w:t xml:space="preserve"> </w:t>
        </w:r>
      </w:hyperlink>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 Your VPD number to apply for these schemes is </w:t>
      </w:r>
      <w:r w:rsidRPr="4A048EA3" w:rsidR="00E03050">
        <w:rPr>
          <w:rFonts w:ascii="Aptos" w:hAnsi="Aptos" w:eastAsia="Aptos" w:cs="Aptos" w:asciiTheme="minorAscii" w:hAnsiTheme="minorAscii" w:eastAsiaTheme="minorAscii" w:cstheme="minorAscii"/>
          <w:b w:val="1"/>
          <w:bCs w:val="1"/>
          <w:kern w:val="0"/>
          <w:sz w:val="20"/>
          <w:szCs w:val="20"/>
          <w:lang w:val="en-US"/>
          <w14:ligatures w14:val="none"/>
        </w:rPr>
        <w:t>441</w:t>
      </w:r>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 </w:t>
      </w:r>
    </w:p>
    <w:p w:rsidRPr="00F63CEC" w:rsidR="00F63CEC" w:rsidP="4A048EA3" w:rsidRDefault="00F63CEC" w14:paraId="570BBE95" w14:textId="77777777" w14:noSpellErr="1">
      <w:pPr>
        <w:spacing w:after="0" w:line="259" w:lineRule="auto"/>
        <w:rPr>
          <w:rFonts w:ascii="Aptos" w:hAnsi="Aptos" w:eastAsia="Aptos" w:cs="Aptos" w:asciiTheme="minorAscii" w:hAnsiTheme="minorAscii" w:eastAsiaTheme="minorAscii" w:cstheme="minorAscii"/>
          <w:kern w:val="0"/>
          <w:sz w:val="20"/>
          <w:szCs w:val="20"/>
          <w:lang w:val="en-US"/>
          <w14:ligatures w14:val="none"/>
        </w:rPr>
      </w:pPr>
    </w:p>
    <w:p w:rsidRPr="00F63CEC" w:rsidR="00F63CEC" w:rsidP="4A048EA3" w:rsidRDefault="00F63CEC" w14:paraId="2F4FC2F7" w14:textId="77777777" w14:noSpellErr="1">
      <w:pPr>
        <w:spacing w:after="0" w:line="259" w:lineRule="auto"/>
        <w:rPr>
          <w:rFonts w:ascii="Aptos" w:hAnsi="Aptos" w:eastAsia="Aptos" w:cs="Aptos" w:asciiTheme="minorAscii" w:hAnsiTheme="minorAscii" w:eastAsiaTheme="minorAscii" w:cstheme="minorAscii"/>
          <w:kern w:val="0"/>
          <w:sz w:val="20"/>
          <w:szCs w:val="20"/>
          <w14:ligatures w14:val="none"/>
        </w:rPr>
      </w:pPr>
      <w:r w:rsidRPr="4A048EA3" w:rsidR="00F63CEC">
        <w:rPr>
          <w:rFonts w:ascii="Aptos" w:hAnsi="Aptos" w:eastAsia="Aptos" w:cs="Aptos" w:asciiTheme="minorAscii" w:hAnsiTheme="minorAscii" w:eastAsiaTheme="minorAscii" w:cstheme="minorAscii"/>
          <w:b w:val="1"/>
          <w:bCs w:val="1"/>
          <w:kern w:val="0"/>
          <w:sz w:val="20"/>
          <w:szCs w:val="20"/>
          <w:lang w:val="en-US"/>
          <w14:ligatures w14:val="none"/>
        </w:rPr>
        <w:t xml:space="preserve">Please note your payroll number will not be generated </w:t>
      </w:r>
      <w:r w:rsidRPr="4A048EA3" w:rsidR="00F63CEC">
        <w:rPr>
          <w:rFonts w:ascii="Aptos" w:hAnsi="Aptos" w:eastAsia="Aptos" w:cs="Aptos" w:asciiTheme="minorAscii" w:hAnsiTheme="minorAscii" w:eastAsiaTheme="minorAscii" w:cstheme="minorAscii"/>
          <w:b w:val="1"/>
          <w:bCs w:val="1"/>
          <w:kern w:val="0"/>
          <w:sz w:val="20"/>
          <w:szCs w:val="20"/>
          <w14:ligatures w14:val="none"/>
        </w:rPr>
        <w:t>until all your employment checks have been cleared and HR hires you on our systems</w:t>
      </w:r>
      <w:r w:rsidRPr="4A048EA3" w:rsidR="00F63CEC">
        <w:rPr>
          <w:rFonts w:ascii="Aptos" w:hAnsi="Aptos" w:eastAsia="Aptos" w:cs="Aptos" w:asciiTheme="minorAscii" w:hAnsiTheme="minorAscii" w:eastAsiaTheme="minorAscii" w:cstheme="minorAscii"/>
          <w:kern w:val="0"/>
          <w:sz w:val="20"/>
          <w:szCs w:val="20"/>
          <w14:ligatures w14:val="none"/>
        </w:rPr>
        <w:t xml:space="preserve">. </w:t>
      </w:r>
    </w:p>
    <w:p w:rsidRPr="00F63CEC" w:rsidR="00E03050" w:rsidP="4A048EA3" w:rsidRDefault="00E03050" w14:paraId="7DE8161C" w14:textId="77777777" w14:noSpellErr="1">
      <w:pPr>
        <w:spacing w:after="0" w:line="259" w:lineRule="auto"/>
        <w:rPr>
          <w:rFonts w:ascii="Aptos" w:hAnsi="Aptos" w:eastAsia="Aptos" w:cs="Aptos" w:asciiTheme="minorAscii" w:hAnsiTheme="minorAscii" w:eastAsiaTheme="minorAscii" w:cstheme="minorAscii"/>
          <w:kern w:val="0"/>
          <w:sz w:val="22"/>
          <w:szCs w:val="22"/>
          <w:lang w:val="en-US"/>
          <w14:ligatures w14:val="none"/>
        </w:rPr>
      </w:pPr>
    </w:p>
    <w:p w:rsidRPr="00F63CEC" w:rsidR="00E03050" w:rsidP="4A048EA3" w:rsidRDefault="00E03050" w14:paraId="63FEBCEC" w14:textId="77777777" w14:noSpellErr="1">
      <w:pPr>
        <w:spacing w:after="0" w:line="259" w:lineRule="auto"/>
        <w:rPr>
          <w:rFonts w:ascii="Aptos" w:hAnsi="Aptos" w:eastAsia="Aptos" w:cs="Aptos" w:asciiTheme="minorAscii" w:hAnsiTheme="minorAscii" w:eastAsiaTheme="minorAscii" w:cstheme="minorAscii"/>
          <w:kern w:val="0"/>
          <w:sz w:val="22"/>
          <w:szCs w:val="22"/>
          <w:u w:val="single"/>
          <w:lang w:val="en-US"/>
          <w14:ligatures w14:val="none"/>
        </w:rPr>
      </w:pPr>
      <w:r w:rsidRPr="4A048EA3" w:rsidR="00E03050">
        <w:rPr>
          <w:rFonts w:ascii="Aptos" w:hAnsi="Aptos" w:eastAsia="Aptos" w:cs="Aptos" w:asciiTheme="minorAscii" w:hAnsiTheme="minorAscii" w:eastAsiaTheme="minorAscii" w:cstheme="minorAscii"/>
          <w:b w:val="1"/>
          <w:bCs w:val="1"/>
          <w:kern w:val="0"/>
          <w:sz w:val="22"/>
          <w:szCs w:val="22"/>
          <w:u w:val="single"/>
          <w:lang w:val="en-US"/>
          <w14:ligatures w14:val="none"/>
        </w:rPr>
        <w:t xml:space="preserve">Regional Collaborative Locum Bank: </w:t>
      </w:r>
      <w:r w:rsidRPr="4A048EA3" w:rsidR="00E03050">
        <w:rPr>
          <w:rFonts w:ascii="Aptos" w:hAnsi="Aptos" w:eastAsia="Aptos" w:cs="Aptos" w:asciiTheme="minorAscii" w:hAnsiTheme="minorAscii" w:eastAsiaTheme="minorAscii" w:cstheme="minorAscii"/>
          <w:kern w:val="0"/>
          <w:sz w:val="22"/>
          <w:szCs w:val="22"/>
          <w:u w:val="single"/>
          <w:lang w:val="en-US"/>
          <w14:ligatures w14:val="none"/>
        </w:rPr>
        <w:t xml:space="preserve"> </w:t>
      </w:r>
    </w:p>
    <w:p w:rsidRPr="00F63CEC" w:rsidR="00E03050" w:rsidP="4A048EA3" w:rsidRDefault="00E03050" w14:paraId="3EA28333" w14:textId="0F703854" w14:noSpellErr="1">
      <w:pPr>
        <w:spacing w:after="0" w:line="259" w:lineRule="auto"/>
        <w:rPr>
          <w:rFonts w:ascii="Aptos" w:hAnsi="Aptos" w:eastAsia="Aptos" w:cs="Aptos" w:asciiTheme="minorAscii" w:hAnsiTheme="minorAscii" w:eastAsiaTheme="minorAscii" w:cstheme="minorAscii"/>
          <w:color w:val="0563C1"/>
          <w:kern w:val="0"/>
          <w:sz w:val="20"/>
          <w:szCs w:val="20"/>
          <w:u w:val="single"/>
          <w:lang w:val="en-US"/>
          <w14:ligatures w14:val="none"/>
        </w:rPr>
      </w:pPr>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The LET manages a Locum Bank for Junior Doctors across the Northeast &amp; North Cumbria. If you would like to work locum shifts within the region, please use the QR code below. </w:t>
      </w:r>
    </w:p>
    <w:p w:rsidRPr="00F63CEC" w:rsidR="00E03050" w:rsidP="4A048EA3" w:rsidRDefault="00E03050" w14:paraId="7B9010B8" w14:textId="77777777" w14:noSpellErr="1">
      <w:pPr>
        <w:spacing w:after="0" w:line="259" w:lineRule="auto"/>
        <w:rPr>
          <w:rFonts w:ascii="Aptos" w:hAnsi="Aptos" w:eastAsia="Aptos" w:cs="Aptos" w:asciiTheme="minorAscii" w:hAnsiTheme="minorAscii" w:eastAsiaTheme="minorAscii" w:cstheme="minorAscii"/>
          <w:color w:val="0563C1"/>
          <w:kern w:val="0"/>
          <w:sz w:val="20"/>
          <w:szCs w:val="20"/>
          <w:u w:val="single"/>
          <w:lang w:val="en-US"/>
          <w14:ligatures w14:val="none"/>
        </w:rPr>
      </w:pPr>
      <w:r w:rsidR="00E03050">
        <w:drawing>
          <wp:inline wp14:editId="79E27944" wp14:anchorId="0932F9B0">
            <wp:extent cx="5324474" cy="3781425"/>
            <wp:effectExtent l="0" t="0" r="9525" b="9525"/>
            <wp:docPr id="1590234863" name="Picture 1" descr="A person holding a phone&#10;&#10;Description automatically generated" title=""/>
            <wp:cNvGraphicFramePr>
              <a:graphicFrameLocks noChangeAspect="1"/>
            </wp:cNvGraphicFramePr>
            <a:graphic>
              <a:graphicData uri="http://schemas.openxmlformats.org/drawingml/2006/picture">
                <pic:pic>
                  <pic:nvPicPr>
                    <pic:cNvPr id="0" name="Picture 1"/>
                    <pic:cNvPicPr/>
                  </pic:nvPicPr>
                  <pic:blipFill>
                    <a:blip r:embed="R54bbcd7def704ba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324474" cy="3781425"/>
                    </a:xfrm>
                    <a:prstGeom prst="rect">
                      <a:avLst/>
                    </a:prstGeom>
                  </pic:spPr>
                </pic:pic>
              </a:graphicData>
            </a:graphic>
          </wp:inline>
        </w:drawing>
      </w:r>
    </w:p>
    <w:p w:rsidRPr="00F63CEC" w:rsidR="00E03050" w:rsidP="4A048EA3" w:rsidRDefault="00E03050" w14:paraId="4BD01475" w14:textId="77777777" w14:noSpellErr="1">
      <w:pPr>
        <w:spacing w:after="0" w:line="259" w:lineRule="auto"/>
        <w:rPr>
          <w:rFonts w:ascii="Aptos" w:hAnsi="Aptos" w:eastAsia="Aptos" w:cs="Aptos" w:asciiTheme="minorAscii" w:hAnsiTheme="minorAscii" w:eastAsiaTheme="minorAscii" w:cstheme="minorAscii"/>
          <w:kern w:val="0"/>
          <w:sz w:val="20"/>
          <w:szCs w:val="20"/>
          <w:lang w:val="en-US"/>
          <w14:ligatures w14:val="none"/>
        </w:rPr>
      </w:pPr>
    </w:p>
    <w:p w:rsidRPr="00F63CEC" w:rsidR="00E03050" w:rsidP="4A048EA3" w:rsidRDefault="00E03050" w14:paraId="08ADA9DE" w14:textId="77777777" w14:noSpellErr="1">
      <w:pPr>
        <w:spacing w:after="0" w:line="259" w:lineRule="auto"/>
        <w:rPr>
          <w:rFonts w:ascii="Aptos" w:hAnsi="Aptos" w:eastAsia="Aptos" w:cs="Aptos" w:asciiTheme="minorAscii" w:hAnsiTheme="minorAscii" w:eastAsiaTheme="minorAscii" w:cstheme="minorAscii"/>
          <w:kern w:val="0"/>
          <w:sz w:val="20"/>
          <w:szCs w:val="20"/>
          <w:lang w:val="en-US"/>
          <w14:ligatures w14:val="none"/>
        </w:rPr>
      </w:pPr>
      <w:r w:rsidRPr="4A048EA3" w:rsidR="00E03050">
        <w:rPr>
          <w:rFonts w:ascii="Aptos" w:hAnsi="Aptos" w:eastAsia="Aptos" w:cs="Aptos" w:asciiTheme="minorAscii" w:hAnsiTheme="minorAscii" w:eastAsiaTheme="minorAscii" w:cstheme="minorAscii"/>
          <w:kern w:val="0"/>
          <w:sz w:val="20"/>
          <w:szCs w:val="20"/>
          <w:lang w:val="en-US"/>
          <w14:ligatures w14:val="none"/>
        </w:rPr>
        <w:t>If you have any final questions which I have not addressed above, please email our helpdesk on</w:t>
      </w:r>
    </w:p>
    <w:p w:rsidRPr="00F63CEC" w:rsidR="00E03050" w:rsidP="4A048EA3" w:rsidRDefault="00E03050" w14:textId="77777777" w14:paraId="1955A0F5">
      <w:pPr>
        <w:spacing w:after="0" w:line="259" w:lineRule="auto"/>
        <w:rPr>
          <w:rFonts w:ascii="Aptos" w:hAnsi="Aptos" w:eastAsia="Aptos" w:cs="Aptos" w:asciiTheme="minorAscii" w:hAnsiTheme="minorAscii" w:eastAsiaTheme="minorAscii" w:cstheme="minorAscii"/>
          <w:color w:val="000000" w:themeColor="text1" w:themeTint="FF" w:themeShade="FF"/>
          <w:sz w:val="20"/>
          <w:szCs w:val="20"/>
          <w:lang w:val="en-US"/>
        </w:rPr>
      </w:pPr>
      <w:r w:rsidRPr="4A048EA3" w:rsidR="00E03050">
        <w:rPr>
          <w:rFonts w:ascii="Aptos" w:hAnsi="Aptos" w:eastAsia="Aptos" w:cs="Aptos" w:asciiTheme="minorAscii" w:hAnsiTheme="minorAscii" w:eastAsiaTheme="minorAscii" w:cstheme="minorAscii"/>
          <w:color w:val="000000"/>
          <w:kern w:val="0"/>
          <w:sz w:val="20"/>
          <w:szCs w:val="20"/>
          <w:lang w:val="en-US"/>
          <w14:ligatures w14:val="none"/>
        </w:rPr>
        <w:t xml:space="preserve"> </w:t>
      </w:r>
      <w:hyperlink r:id="Rcc5a7d5969fd4f32">
        <w:r w:rsidRPr="4A048EA3" w:rsidR="00E03050">
          <w:rPr>
            <w:rFonts w:ascii="Aptos" w:hAnsi="Aptos" w:eastAsia="Aptos" w:cs="Aptos" w:asciiTheme="minorAscii" w:hAnsiTheme="minorAscii" w:eastAsiaTheme="minorAscii" w:cstheme="minorAscii"/>
            <w:color w:val="0563C1"/>
            <w:kern w:val="0"/>
            <w:sz w:val="20"/>
            <w:szCs w:val="20"/>
            <w:u w:val="single"/>
            <w:lang w:val="en-US"/>
            <w14:ligatures w14:val="none"/>
          </w:rPr>
          <w:t>england.lethelpdesk.ne@nhs.net</w:t>
        </w:r>
      </w:hyperlink>
      <w:r w:rsidRPr="4A048EA3" w:rsidR="00E03050">
        <w:rPr>
          <w:rFonts w:ascii="Aptos" w:hAnsi="Aptos" w:eastAsia="Aptos" w:cs="Aptos" w:asciiTheme="minorAscii" w:hAnsiTheme="minorAscii" w:eastAsiaTheme="minorAscii" w:cstheme="minorAscii"/>
          <w:color w:val="000000"/>
          <w:kern w:val="0"/>
          <w:sz w:val="20"/>
          <w:szCs w:val="20"/>
          <w:lang w:val="en-US"/>
          <w14:ligatures w14:val="none"/>
        </w:rPr>
        <w:t xml:space="preserve"> or telephone 0191 2754782. </w:t>
      </w:r>
    </w:p>
    <w:p w:rsidR="4A048EA3" w:rsidP="4A048EA3" w:rsidRDefault="4A048EA3" w14:paraId="4EA8B7D4" w14:textId="158D2077">
      <w:pPr>
        <w:spacing w:after="0" w:line="259" w:lineRule="auto"/>
        <w:rPr>
          <w:rFonts w:ascii="Aptos" w:hAnsi="Aptos" w:eastAsia="Aptos" w:cs="Aptos" w:asciiTheme="minorAscii" w:hAnsiTheme="minorAscii" w:eastAsiaTheme="minorAscii" w:cstheme="minorAscii"/>
          <w:color w:val="000000" w:themeColor="text1" w:themeTint="FF" w:themeShade="FF"/>
          <w:sz w:val="20"/>
          <w:szCs w:val="20"/>
          <w:lang w:val="en-US"/>
        </w:rPr>
      </w:pPr>
    </w:p>
    <w:p w:rsidRPr="00F63CEC" w:rsidR="00E03050" w:rsidP="4A048EA3" w:rsidRDefault="00E03050" w14:paraId="0110F4DA" w14:textId="77777777" w14:noSpellErr="1">
      <w:pPr>
        <w:spacing w:after="0" w:line="259" w:lineRule="auto"/>
        <w:rPr>
          <w:rFonts w:ascii="Aptos" w:hAnsi="Aptos" w:eastAsia="Aptos" w:cs="Aptos" w:asciiTheme="minorAscii" w:hAnsiTheme="minorAscii" w:eastAsiaTheme="minorAscii" w:cstheme="minorAscii"/>
          <w:kern w:val="0"/>
          <w:sz w:val="20"/>
          <w:szCs w:val="20"/>
          <w:lang w:val="en-US"/>
          <w14:ligatures w14:val="none"/>
        </w:rPr>
      </w:pPr>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Many thanks and we look forward to you working with us. </w:t>
      </w:r>
    </w:p>
    <w:p w:rsidRPr="00F63CEC" w:rsidR="00E03050" w:rsidP="4A048EA3" w:rsidRDefault="00E03050" w14:paraId="028E0EF7" w14:textId="77777777" w14:noSpellErr="1">
      <w:pPr>
        <w:spacing w:after="0" w:line="259" w:lineRule="auto"/>
        <w:rPr>
          <w:rFonts w:ascii="Aptos" w:hAnsi="Aptos" w:eastAsia="Aptos" w:cs="Aptos" w:asciiTheme="minorAscii" w:hAnsiTheme="minorAscii" w:eastAsiaTheme="minorAscii" w:cstheme="minorAscii"/>
          <w:kern w:val="0"/>
          <w:sz w:val="20"/>
          <w:szCs w:val="20"/>
          <w:lang w:val="en-US"/>
          <w14:ligatures w14:val="none"/>
        </w:rPr>
      </w:pPr>
    </w:p>
    <w:p w:rsidRPr="00F63CEC" w:rsidR="00E03050" w:rsidP="4A048EA3" w:rsidRDefault="00E03050" w14:paraId="1EE0BCF3" w14:textId="77777777" w14:noSpellErr="1">
      <w:pPr>
        <w:spacing w:after="0" w:line="259" w:lineRule="auto"/>
        <w:rPr>
          <w:rFonts w:ascii="Aptos" w:hAnsi="Aptos" w:eastAsia="Aptos" w:cs="Aptos" w:asciiTheme="minorAscii" w:hAnsiTheme="minorAscii" w:eastAsiaTheme="minorAscii" w:cstheme="minorAscii"/>
          <w:kern w:val="0"/>
          <w:sz w:val="20"/>
          <w:szCs w:val="20"/>
          <w:lang w:val="en-US"/>
          <w14:ligatures w14:val="none"/>
        </w:rPr>
      </w:pPr>
      <w:r w:rsidRPr="4A048EA3" w:rsidR="00E03050">
        <w:rPr>
          <w:rFonts w:ascii="Aptos" w:hAnsi="Aptos" w:eastAsia="Aptos" w:cs="Aptos" w:asciiTheme="minorAscii" w:hAnsiTheme="minorAscii" w:eastAsiaTheme="minorAscii" w:cstheme="minorAscii"/>
          <w:kern w:val="0"/>
          <w:sz w:val="20"/>
          <w:szCs w:val="20"/>
          <w:lang w:val="en-US"/>
          <w14:ligatures w14:val="none"/>
        </w:rPr>
        <w:t>The LET team.</w:t>
      </w:r>
    </w:p>
    <w:p w:rsidRPr="00F63CEC" w:rsidR="00E03050" w:rsidP="4A048EA3" w:rsidRDefault="00E03050" w14:paraId="2EBD837D" w14:textId="77777777" w14:noSpellErr="1">
      <w:pPr>
        <w:spacing w:after="0" w:line="259" w:lineRule="auto"/>
        <w:rPr>
          <w:rFonts w:ascii="Aptos" w:hAnsi="Aptos" w:eastAsia="Aptos" w:cs="Aptos" w:asciiTheme="minorAscii" w:hAnsiTheme="minorAscii" w:eastAsiaTheme="minorAscii" w:cstheme="minorAscii"/>
          <w:kern w:val="0"/>
          <w:sz w:val="20"/>
          <w:szCs w:val="20"/>
          <w:lang w:val="en-US"/>
          <w14:ligatures w14:val="none"/>
        </w:rPr>
      </w:pPr>
    </w:p>
    <w:p w:rsidRPr="00F63CEC" w:rsidR="00E03050" w:rsidP="4A048EA3" w:rsidRDefault="00E03050" w14:paraId="376A2F5C" w14:textId="77777777" w14:noSpellErr="1">
      <w:pPr>
        <w:shd w:val="clear" w:color="auto" w:fill="FFFFFF" w:themeFill="background1"/>
        <w:spacing w:after="0" w:line="259" w:lineRule="auto"/>
        <w:rPr>
          <w:rFonts w:ascii="Aptos" w:hAnsi="Aptos" w:eastAsia="Aptos" w:cs="Aptos" w:asciiTheme="minorAscii" w:hAnsiTheme="minorAscii" w:eastAsiaTheme="minorAscii" w:cstheme="minorAscii"/>
          <w:kern w:val="0"/>
          <w:sz w:val="22"/>
          <w:szCs w:val="22"/>
          <w:lang w:val="en-US"/>
          <w14:ligatures w14:val="none"/>
        </w:rPr>
      </w:pPr>
      <w:r w:rsidRPr="4A048EA3" w:rsidR="00E03050">
        <w:rPr>
          <w:rFonts w:ascii="Aptos" w:hAnsi="Aptos" w:eastAsia="Aptos" w:cs="Aptos" w:asciiTheme="minorAscii" w:hAnsiTheme="minorAscii" w:eastAsiaTheme="minorAscii" w:cstheme="minorAscii"/>
          <w:b w:val="1"/>
          <w:bCs w:val="1"/>
          <w:color w:val="4472C4"/>
          <w:kern w:val="0"/>
          <w:sz w:val="22"/>
          <w:szCs w:val="22"/>
          <w:lang w:val="en-US"/>
          <w14:ligatures w14:val="none"/>
        </w:rPr>
        <w:t>LET Contact Details</w:t>
      </w:r>
    </w:p>
    <w:p w:rsidRPr="00F63CEC" w:rsidR="00E03050" w:rsidP="4A048EA3" w:rsidRDefault="00E03050" w14:paraId="7FA7AF8D" w14:textId="77777777" w14:noSpellErr="1">
      <w:pPr>
        <w:shd w:val="clear" w:color="auto" w:fill="FFFFFF" w:themeFill="background1"/>
        <w:spacing w:after="0" w:line="259" w:lineRule="auto"/>
        <w:rPr>
          <w:rFonts w:ascii="Aptos" w:hAnsi="Aptos" w:eastAsia="Aptos" w:cs="Aptos" w:asciiTheme="minorAscii" w:hAnsiTheme="minorAscii" w:eastAsiaTheme="minorAscii" w:cstheme="minorAscii"/>
          <w:kern w:val="0"/>
          <w:sz w:val="20"/>
          <w:szCs w:val="20"/>
          <w:lang w:val="en-US"/>
          <w14:ligatures w14:val="none"/>
        </w:rPr>
      </w:pPr>
      <w:r w:rsidRPr="4A048EA3" w:rsidR="00E03050">
        <w:rPr>
          <w:rFonts w:ascii="Aptos" w:hAnsi="Aptos" w:eastAsia="Aptos" w:cs="Aptos" w:asciiTheme="minorAscii" w:hAnsiTheme="minorAscii" w:eastAsiaTheme="minorAscii" w:cstheme="minorAscii"/>
          <w:color w:val="242424"/>
          <w:kern w:val="0"/>
          <w:sz w:val="20"/>
          <w:szCs w:val="20"/>
          <w:lang w:val="en-US"/>
          <w14:ligatures w14:val="none"/>
        </w:rPr>
        <w:t xml:space="preserve"> </w:t>
      </w:r>
    </w:p>
    <w:tbl>
      <w:tblPr>
        <w:tblW w:w="0" w:type="auto"/>
        <w:tblLayout w:type="fixed"/>
        <w:tblLook w:val="06A0" w:firstRow="1" w:lastRow="0" w:firstColumn="1" w:lastColumn="0" w:noHBand="1" w:noVBand="1"/>
      </w:tblPr>
      <w:tblGrid>
        <w:gridCol w:w="5095"/>
        <w:gridCol w:w="3921"/>
      </w:tblGrid>
      <w:tr w:rsidRPr="00F63CEC" w:rsidR="00E03050" w:rsidTr="4A048EA3" w14:paraId="4D8AB5A0" w14:textId="77777777">
        <w:trPr>
          <w:trHeight w:val="300"/>
        </w:trPr>
        <w:tc>
          <w:tcPr>
            <w:tcW w:w="5095"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Pr="00F63CEC" w:rsidR="00E03050" w:rsidP="4A048EA3" w:rsidRDefault="00E03050" w14:paraId="5F06B58C" w14:textId="77777777" w14:noSpellErr="1">
            <w:pPr>
              <w:spacing w:after="0" w:line="259" w:lineRule="auto"/>
              <w:rPr>
                <w:rFonts w:ascii="Aptos" w:hAnsi="Aptos" w:eastAsia="Aptos" w:cs="Aptos" w:asciiTheme="minorAscii" w:hAnsiTheme="minorAscii" w:eastAsiaTheme="minorAscii" w:cstheme="minorAscii"/>
                <w:kern w:val="0"/>
                <w:sz w:val="20"/>
                <w:szCs w:val="20"/>
                <w:lang w:val="en-US"/>
                <w14:ligatures w14:val="none"/>
              </w:rPr>
            </w:pPr>
            <w:r w:rsidRPr="4A048EA3" w:rsidR="00E03050">
              <w:rPr>
                <w:rFonts w:ascii="Aptos" w:hAnsi="Aptos" w:eastAsia="Aptos" w:cs="Aptos" w:asciiTheme="minorAscii" w:hAnsiTheme="minorAscii" w:eastAsiaTheme="minorAscii" w:cstheme="minorAscii"/>
                <w:b w:val="1"/>
                <w:bCs w:val="1"/>
                <w:color w:val="242424"/>
                <w:kern w:val="0"/>
                <w:sz w:val="20"/>
                <w:szCs w:val="20"/>
                <w:lang w:val="en-US"/>
                <w14:ligatures w14:val="none"/>
              </w:rPr>
              <w:t>Payroll</w:t>
            </w:r>
          </w:p>
        </w:tc>
        <w:tc>
          <w:tcPr>
            <w:tcW w:w="3921"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Pr="00F63CEC" w:rsidR="00E03050" w:rsidP="4A048EA3" w:rsidRDefault="001723E3" w14:paraId="19C5A38F" w14:textId="52FF653B" w14:noSpellErr="1">
            <w:pPr>
              <w:spacing w:after="0" w:line="259" w:lineRule="auto"/>
              <w:rPr>
                <w:rFonts w:ascii="Aptos" w:hAnsi="Aptos" w:eastAsia="Aptos" w:cs="Aptos" w:asciiTheme="minorAscii" w:hAnsiTheme="minorAscii" w:eastAsiaTheme="minorAscii" w:cstheme="minorAscii"/>
                <w:sz w:val="20"/>
                <w:szCs w:val="20"/>
              </w:rPr>
            </w:pPr>
            <w:hyperlink r:id="Ra2944999882243cf">
              <w:r w:rsidRPr="4A048EA3" w:rsidR="001723E3">
                <w:rPr>
                  <w:rStyle w:val="Hyperlink"/>
                  <w:rFonts w:ascii="Aptos" w:hAnsi="Aptos" w:eastAsia="Aptos" w:cs="Aptos" w:asciiTheme="minorAscii" w:hAnsiTheme="minorAscii" w:eastAsiaTheme="minorAscii" w:cstheme="minorAscii"/>
                  <w:sz w:val="20"/>
                  <w:szCs w:val="20"/>
                </w:rPr>
                <w:t>let.payroll@nhct.nhs.uk</w:t>
              </w:r>
            </w:hyperlink>
          </w:p>
          <w:p w:rsidRPr="00F63CEC" w:rsidR="001723E3" w:rsidP="4A048EA3" w:rsidRDefault="001723E3" w14:paraId="6748950E" w14:textId="383166FE" w14:noSpellErr="1">
            <w:pPr>
              <w:spacing w:after="0" w:line="240" w:lineRule="auto"/>
              <w:rPr>
                <w:rFonts w:ascii="Aptos" w:hAnsi="Aptos" w:eastAsia="Aptos" w:cs="Aptos" w:asciiTheme="minorAscii" w:hAnsiTheme="minorAscii" w:eastAsiaTheme="minorAscii" w:cstheme="minorAscii"/>
                <w:sz w:val="20"/>
                <w:szCs w:val="20"/>
              </w:rPr>
            </w:pPr>
            <w:hyperlink r:id="R050ae4dce6eb4e2f">
              <w:r w:rsidRPr="4A048EA3" w:rsidR="001723E3">
                <w:rPr>
                  <w:rStyle w:val="Hyperlink"/>
                  <w:rFonts w:ascii="Aptos" w:hAnsi="Aptos" w:eastAsia="Aptos" w:cs="Aptos" w:asciiTheme="minorAscii" w:hAnsiTheme="minorAscii" w:eastAsiaTheme="minorAscii" w:cstheme="minorAscii"/>
                  <w:sz w:val="20"/>
                  <w:szCs w:val="20"/>
                </w:rPr>
                <w:t>let.pensions@nhct.nhs.uk</w:t>
              </w:r>
            </w:hyperlink>
            <w:r w:rsidRPr="4A048EA3" w:rsidR="001723E3">
              <w:rPr>
                <w:rFonts w:ascii="Aptos" w:hAnsi="Aptos" w:eastAsia="Aptos" w:cs="Aptos" w:asciiTheme="minorAscii" w:hAnsiTheme="minorAscii" w:eastAsiaTheme="minorAscii" w:cstheme="minorAscii"/>
                <w:sz w:val="20"/>
                <w:szCs w:val="20"/>
              </w:rPr>
              <w:t xml:space="preserve"> </w:t>
            </w:r>
          </w:p>
          <w:p w:rsidRPr="00F63CEC" w:rsidR="001723E3" w:rsidP="4A048EA3" w:rsidRDefault="001723E3" w14:paraId="66F2800E" w14:textId="2426E72A" w14:noSpellErr="1">
            <w:pPr>
              <w:spacing w:after="0" w:line="240" w:lineRule="auto"/>
              <w:rPr>
                <w:rFonts w:ascii="Aptos" w:hAnsi="Aptos" w:eastAsia="Aptos" w:cs="Aptos" w:asciiTheme="minorAscii" w:hAnsiTheme="minorAscii" w:eastAsiaTheme="minorAscii" w:cstheme="minorAscii"/>
                <w:sz w:val="20"/>
                <w:szCs w:val="20"/>
              </w:rPr>
            </w:pPr>
            <w:hyperlink r:id="R9f0e47b47807469d">
              <w:r w:rsidRPr="4A048EA3" w:rsidR="001723E3">
                <w:rPr>
                  <w:rStyle w:val="Hyperlink"/>
                  <w:rFonts w:ascii="Aptos" w:hAnsi="Aptos" w:eastAsia="Aptos" w:cs="Aptos" w:asciiTheme="minorAscii" w:hAnsiTheme="minorAscii" w:eastAsiaTheme="minorAscii" w:cstheme="minorAscii"/>
                  <w:sz w:val="20"/>
                  <w:szCs w:val="20"/>
                </w:rPr>
                <w:t>LET.expenses@nhct.nhs.uk</w:t>
              </w:r>
            </w:hyperlink>
          </w:p>
          <w:p w:rsidRPr="00F63CEC" w:rsidR="00E03050" w:rsidP="4A048EA3" w:rsidRDefault="00E03050" w14:paraId="4E20708D" w14:textId="77777777" w14:noSpellErr="1">
            <w:pPr>
              <w:spacing w:after="0" w:line="259" w:lineRule="auto"/>
              <w:rPr>
                <w:rFonts w:ascii="Aptos" w:hAnsi="Aptos" w:eastAsia="Aptos" w:cs="Aptos" w:asciiTheme="minorAscii" w:hAnsiTheme="minorAscii" w:eastAsiaTheme="minorAscii" w:cstheme="minorAscii"/>
                <w:kern w:val="0"/>
                <w:sz w:val="20"/>
                <w:szCs w:val="20"/>
                <w:lang w:val="en-US"/>
                <w14:ligatures w14:val="none"/>
              </w:rPr>
            </w:pPr>
            <w:r w:rsidRPr="4A048EA3" w:rsidR="00E03050">
              <w:rPr>
                <w:rFonts w:ascii="Aptos" w:hAnsi="Aptos" w:eastAsia="Aptos" w:cs="Aptos" w:asciiTheme="minorAscii" w:hAnsiTheme="minorAscii" w:eastAsiaTheme="minorAscii" w:cstheme="minorAscii"/>
                <w:color w:val="242424"/>
                <w:kern w:val="0"/>
                <w:sz w:val="20"/>
                <w:szCs w:val="20"/>
                <w:lang w:val="en-US"/>
                <w14:ligatures w14:val="none"/>
              </w:rPr>
              <w:t xml:space="preserve"> </w:t>
            </w:r>
          </w:p>
        </w:tc>
      </w:tr>
      <w:tr w:rsidRPr="00F63CEC" w:rsidR="00E03050" w:rsidTr="4A048EA3" w14:paraId="49F405CA" w14:textId="77777777">
        <w:trPr>
          <w:trHeight w:val="300"/>
        </w:trPr>
        <w:tc>
          <w:tcPr>
            <w:tcW w:w="5095"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Pr="00F63CEC" w:rsidR="00E03050" w:rsidP="4A048EA3" w:rsidRDefault="00E03050" w14:paraId="5D66A43F" w14:textId="77777777" w14:noSpellErr="1">
            <w:pPr>
              <w:spacing w:after="0" w:line="259" w:lineRule="auto"/>
              <w:rPr>
                <w:rFonts w:ascii="Aptos" w:hAnsi="Aptos" w:eastAsia="Aptos" w:cs="Aptos" w:asciiTheme="minorAscii" w:hAnsiTheme="minorAscii" w:eastAsiaTheme="minorAscii" w:cstheme="minorAscii"/>
                <w:kern w:val="0"/>
                <w:sz w:val="20"/>
                <w:szCs w:val="20"/>
                <w:lang w:val="en-US"/>
                <w14:ligatures w14:val="none"/>
              </w:rPr>
            </w:pPr>
            <w:r w:rsidRPr="4A048EA3" w:rsidR="00E03050">
              <w:rPr>
                <w:rFonts w:ascii="Aptos" w:hAnsi="Aptos" w:eastAsia="Aptos" w:cs="Aptos" w:asciiTheme="minorAscii" w:hAnsiTheme="minorAscii" w:eastAsiaTheme="minorAscii" w:cstheme="minorAscii"/>
                <w:color w:val="242424"/>
                <w:kern w:val="0"/>
                <w:sz w:val="20"/>
                <w:szCs w:val="20"/>
                <w:lang w:val="en-US"/>
                <w14:ligatures w14:val="none"/>
              </w:rPr>
              <w:lastRenderedPageBreak/>
              <w:t>OLM (Oracle Learning Management) – E-learning</w:t>
            </w:r>
          </w:p>
        </w:tc>
        <w:tc>
          <w:tcPr>
            <w:tcW w:w="3921"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Pr="00F63CEC" w:rsidR="00E03050" w:rsidP="4A048EA3" w:rsidRDefault="00E03050" w14:paraId="45B7FF05" w14:textId="77777777" w14:noSpellErr="1">
            <w:pPr>
              <w:spacing w:after="0" w:line="259" w:lineRule="auto"/>
              <w:rPr>
                <w:rFonts w:ascii="Aptos" w:hAnsi="Aptos" w:eastAsia="Aptos" w:cs="Aptos" w:asciiTheme="minorAscii" w:hAnsiTheme="minorAscii" w:eastAsiaTheme="minorAscii" w:cstheme="minorAscii"/>
                <w:kern w:val="0"/>
                <w:sz w:val="20"/>
                <w:szCs w:val="20"/>
                <w:lang w:val="en-US"/>
                <w14:ligatures w14:val="none"/>
              </w:rPr>
            </w:pPr>
            <w:hyperlink r:id="R12520e4ac4d04129">
              <w:r w:rsidRPr="4A048EA3" w:rsidR="00E03050">
                <w:rPr>
                  <w:rFonts w:ascii="Aptos" w:hAnsi="Aptos" w:eastAsia="Aptos" w:cs="Aptos" w:asciiTheme="minorAscii" w:hAnsiTheme="minorAscii" w:eastAsiaTheme="minorAscii" w:cstheme="minorAscii"/>
                  <w:color w:val="467886"/>
                  <w:kern w:val="0"/>
                  <w:sz w:val="20"/>
                  <w:szCs w:val="20"/>
                  <w:u w:val="single"/>
                  <w:lang w:val="en-US"/>
                  <w14:ligatures w14:val="none"/>
                </w:rPr>
                <w:t>england.letelearning@nhs.net</w:t>
              </w:r>
            </w:hyperlink>
          </w:p>
          <w:p w:rsidRPr="00F63CEC" w:rsidR="00E03050" w:rsidP="4A048EA3" w:rsidRDefault="00E03050" w14:paraId="3EBF3F81" w14:textId="77777777" w14:noSpellErr="1">
            <w:pPr>
              <w:spacing w:after="0" w:line="259" w:lineRule="auto"/>
              <w:rPr>
                <w:rFonts w:ascii="Aptos" w:hAnsi="Aptos" w:eastAsia="Aptos" w:cs="Aptos" w:asciiTheme="minorAscii" w:hAnsiTheme="minorAscii" w:eastAsiaTheme="minorAscii" w:cstheme="minorAscii"/>
                <w:kern w:val="0"/>
                <w:sz w:val="20"/>
                <w:szCs w:val="20"/>
                <w:lang w:val="en-US"/>
                <w14:ligatures w14:val="none"/>
              </w:rPr>
            </w:pPr>
            <w:r w:rsidRPr="4A048EA3" w:rsidR="00E03050">
              <w:rPr>
                <w:rFonts w:ascii="Aptos" w:hAnsi="Aptos" w:eastAsia="Aptos" w:cs="Aptos" w:asciiTheme="minorAscii" w:hAnsiTheme="minorAscii" w:eastAsiaTheme="minorAscii" w:cstheme="minorAscii"/>
                <w:color w:val="242424"/>
                <w:kern w:val="0"/>
                <w:sz w:val="20"/>
                <w:szCs w:val="20"/>
                <w:lang w:val="en-US"/>
                <w14:ligatures w14:val="none"/>
              </w:rPr>
              <w:t xml:space="preserve"> </w:t>
            </w:r>
          </w:p>
        </w:tc>
      </w:tr>
      <w:tr w:rsidRPr="00F63CEC" w:rsidR="00E03050" w:rsidTr="4A048EA3" w14:paraId="0D05D9FB" w14:textId="77777777">
        <w:trPr>
          <w:trHeight w:val="300"/>
        </w:trPr>
        <w:tc>
          <w:tcPr>
            <w:tcW w:w="5095"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Pr="00F63CEC" w:rsidR="00E03050" w:rsidP="4A048EA3" w:rsidRDefault="00E03050" w14:paraId="63ABAA43" w14:textId="77777777" w14:noSpellErr="1">
            <w:pPr>
              <w:spacing w:after="0" w:line="259" w:lineRule="auto"/>
              <w:rPr>
                <w:rFonts w:ascii="Aptos" w:hAnsi="Aptos" w:eastAsia="Aptos" w:cs="Aptos" w:asciiTheme="minorAscii" w:hAnsiTheme="minorAscii" w:eastAsiaTheme="minorAscii" w:cstheme="minorAscii"/>
                <w:kern w:val="0"/>
                <w:sz w:val="20"/>
                <w:szCs w:val="20"/>
                <w:lang w:val="en-US"/>
                <w14:ligatures w14:val="none"/>
              </w:rPr>
            </w:pPr>
            <w:r w:rsidRPr="4A048EA3" w:rsidR="00E03050">
              <w:rPr>
                <w:rFonts w:ascii="Aptos" w:hAnsi="Aptos" w:eastAsia="Aptos" w:cs="Aptos" w:asciiTheme="minorAscii" w:hAnsiTheme="minorAscii" w:eastAsiaTheme="minorAscii" w:cstheme="minorAscii"/>
                <w:b w:val="1"/>
                <w:bCs w:val="1"/>
                <w:color w:val="242424"/>
                <w:kern w:val="0"/>
                <w:sz w:val="20"/>
                <w:szCs w:val="20"/>
                <w:lang w:val="en-US"/>
                <w14:ligatures w14:val="none"/>
              </w:rPr>
              <w:t>People Services</w:t>
            </w:r>
          </w:p>
          <w:p w:rsidRPr="00F63CEC" w:rsidR="00E03050" w:rsidP="4A048EA3" w:rsidRDefault="00E03050" w14:paraId="4BAFC666" w14:textId="12C8FDC4">
            <w:pPr>
              <w:spacing w:after="0" w:line="259" w:lineRule="auto"/>
              <w:rPr>
                <w:rFonts w:ascii="Aptos" w:hAnsi="Aptos" w:eastAsia="Aptos" w:cs="Aptos" w:asciiTheme="minorAscii" w:hAnsiTheme="minorAscii" w:eastAsiaTheme="minorAscii" w:cstheme="minorAscii"/>
                <w:kern w:val="0"/>
                <w:sz w:val="20"/>
                <w:szCs w:val="20"/>
                <w:lang w:val="en-US"/>
                <w14:ligatures w14:val="none"/>
              </w:rPr>
            </w:pPr>
            <w:r w:rsidRPr="4A048EA3" w:rsidR="00E03050">
              <w:rPr>
                <w:rFonts w:ascii="Aptos" w:hAnsi="Aptos" w:eastAsia="Aptos" w:cs="Aptos" w:asciiTheme="minorAscii" w:hAnsiTheme="minorAscii" w:eastAsiaTheme="minorAscii" w:cstheme="minorAscii"/>
                <w:color w:val="242424"/>
                <w:kern w:val="0"/>
                <w:sz w:val="20"/>
                <w:szCs w:val="20"/>
                <w:lang w:val="en-US"/>
                <w14:ligatures w14:val="none"/>
              </w:rPr>
              <w:t xml:space="preserve">Foundation, </w:t>
            </w:r>
            <w:r w:rsidRPr="4A048EA3" w:rsidR="43BC93C2">
              <w:rPr>
                <w:rFonts w:ascii="Aptos" w:hAnsi="Aptos" w:eastAsia="Aptos" w:cs="Aptos" w:asciiTheme="minorAscii" w:hAnsiTheme="minorAscii" w:eastAsiaTheme="minorAscii" w:cstheme="minorAscii"/>
                <w:color w:val="242424"/>
                <w:kern w:val="0"/>
                <w:sz w:val="20"/>
                <w:szCs w:val="20"/>
                <w:lang w:val="en-US"/>
                <w14:ligatures w14:val="none"/>
              </w:rPr>
              <w:t>Pediatrics'</w:t>
            </w:r>
            <w:r w:rsidRPr="4A048EA3" w:rsidR="00E03050">
              <w:rPr>
                <w:rFonts w:ascii="Aptos" w:hAnsi="Aptos" w:eastAsia="Aptos" w:cs="Aptos" w:asciiTheme="minorAscii" w:hAnsiTheme="minorAscii" w:eastAsiaTheme="minorAscii" w:cstheme="minorAscii"/>
                <w:color w:val="242424"/>
                <w:kern w:val="0"/>
                <w:sz w:val="20"/>
                <w:szCs w:val="20"/>
                <w:lang w:val="en-US"/>
                <w14:ligatures w14:val="none"/>
              </w:rPr>
              <w:t>, O&amp;G</w:t>
            </w:r>
          </w:p>
        </w:tc>
        <w:tc>
          <w:tcPr>
            <w:tcW w:w="3921"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Pr="00F63CEC" w:rsidR="00E03050" w:rsidP="4A048EA3" w:rsidRDefault="00E03050" w14:paraId="315B0CC6" w14:textId="77777777" w14:noSpellErr="1">
            <w:pPr>
              <w:spacing w:after="0" w:line="259" w:lineRule="auto"/>
              <w:rPr>
                <w:rFonts w:ascii="Aptos" w:hAnsi="Aptos" w:eastAsia="Aptos" w:cs="Aptos" w:asciiTheme="minorAscii" w:hAnsiTheme="minorAscii" w:eastAsiaTheme="minorAscii" w:cstheme="minorAscii"/>
                <w:kern w:val="0"/>
                <w:sz w:val="20"/>
                <w:szCs w:val="20"/>
                <w:lang w:val="en-US"/>
                <w14:ligatures w14:val="none"/>
              </w:rPr>
            </w:pPr>
            <w:hyperlink r:id="R1dfef28004a44687">
              <w:r w:rsidRPr="4A048EA3" w:rsidR="00E03050">
                <w:rPr>
                  <w:rFonts w:ascii="Aptos" w:hAnsi="Aptos" w:eastAsia="Aptos" w:cs="Aptos" w:asciiTheme="minorAscii" w:hAnsiTheme="minorAscii" w:eastAsiaTheme="minorAscii" w:cstheme="minorAscii"/>
                  <w:color w:val="467886"/>
                  <w:kern w:val="0"/>
                  <w:sz w:val="20"/>
                  <w:szCs w:val="20"/>
                  <w:u w:val="single"/>
                  <w:lang w:val="en-US"/>
                  <w14:ligatures w14:val="none"/>
                </w:rPr>
                <w:t>england.letfoundationog@nhs.net</w:t>
              </w:r>
            </w:hyperlink>
          </w:p>
        </w:tc>
      </w:tr>
      <w:tr w:rsidRPr="00F63CEC" w:rsidR="00E03050" w:rsidTr="4A048EA3" w14:paraId="01C06529" w14:textId="77777777">
        <w:trPr>
          <w:trHeight w:val="300"/>
        </w:trPr>
        <w:tc>
          <w:tcPr>
            <w:tcW w:w="5095"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Pr="00F63CEC" w:rsidR="00E03050" w:rsidP="4A048EA3" w:rsidRDefault="00E03050" w14:paraId="348821B0" w14:textId="77777777" w14:noSpellErr="1">
            <w:pPr>
              <w:spacing w:after="0" w:line="259" w:lineRule="auto"/>
              <w:rPr>
                <w:rFonts w:ascii="Aptos" w:hAnsi="Aptos" w:eastAsia="Aptos" w:cs="Aptos" w:asciiTheme="minorAscii" w:hAnsiTheme="minorAscii" w:eastAsiaTheme="minorAscii" w:cstheme="minorAscii"/>
                <w:kern w:val="0"/>
                <w:sz w:val="20"/>
                <w:szCs w:val="20"/>
                <w:lang w:val="en-US"/>
                <w14:ligatures w14:val="none"/>
              </w:rPr>
            </w:pPr>
            <w:r w:rsidRPr="4A048EA3" w:rsidR="00E03050">
              <w:rPr>
                <w:rFonts w:ascii="Aptos" w:hAnsi="Aptos" w:eastAsia="Aptos" w:cs="Aptos" w:asciiTheme="minorAscii" w:hAnsiTheme="minorAscii" w:eastAsiaTheme="minorAscii" w:cstheme="minorAscii"/>
                <w:b w:val="1"/>
                <w:bCs w:val="1"/>
                <w:color w:val="242424"/>
                <w:kern w:val="0"/>
                <w:sz w:val="20"/>
                <w:szCs w:val="20"/>
                <w:lang w:val="en-US"/>
                <w14:ligatures w14:val="none"/>
              </w:rPr>
              <w:t>People Services</w:t>
            </w:r>
          </w:p>
          <w:p w:rsidRPr="00F63CEC" w:rsidR="00E03050" w:rsidP="4A048EA3" w:rsidRDefault="00E03050" w14:paraId="65813CEB" w14:textId="77777777" w14:noSpellErr="1">
            <w:pPr>
              <w:spacing w:after="0" w:line="259" w:lineRule="auto"/>
              <w:rPr>
                <w:rFonts w:ascii="Aptos" w:hAnsi="Aptos" w:eastAsia="Aptos" w:cs="Aptos" w:asciiTheme="minorAscii" w:hAnsiTheme="minorAscii" w:eastAsiaTheme="minorAscii" w:cstheme="minorAscii"/>
                <w:kern w:val="0"/>
                <w:sz w:val="20"/>
                <w:szCs w:val="20"/>
                <w:lang w:val="en-US"/>
                <w14:ligatures w14:val="none"/>
              </w:rPr>
            </w:pPr>
            <w:r w:rsidRPr="4A048EA3" w:rsidR="00E03050">
              <w:rPr>
                <w:rFonts w:ascii="Aptos" w:hAnsi="Aptos" w:eastAsia="Aptos" w:cs="Aptos" w:asciiTheme="minorAscii" w:hAnsiTheme="minorAscii" w:eastAsiaTheme="minorAscii" w:cstheme="minorAscii"/>
                <w:color w:val="242424"/>
                <w:kern w:val="0"/>
                <w:sz w:val="20"/>
                <w:szCs w:val="20"/>
                <w:lang w:val="en-US"/>
                <w14:ligatures w14:val="none"/>
              </w:rPr>
              <w:t>General Practice, Academics</w:t>
            </w:r>
          </w:p>
        </w:tc>
        <w:tc>
          <w:tcPr>
            <w:tcW w:w="3921"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Pr="00F63CEC" w:rsidR="00E03050" w:rsidP="4A048EA3" w:rsidRDefault="00E03050" w14:paraId="2A0AF75D" w14:textId="77777777" w14:noSpellErr="1">
            <w:pPr>
              <w:spacing w:after="0" w:line="259" w:lineRule="auto"/>
              <w:rPr>
                <w:rFonts w:ascii="Aptos" w:hAnsi="Aptos" w:eastAsia="Aptos" w:cs="Aptos" w:asciiTheme="minorAscii" w:hAnsiTheme="minorAscii" w:eastAsiaTheme="minorAscii" w:cstheme="minorAscii"/>
                <w:kern w:val="0"/>
                <w:sz w:val="20"/>
                <w:szCs w:val="20"/>
                <w:lang w:val="en-US"/>
                <w14:ligatures w14:val="none"/>
              </w:rPr>
            </w:pPr>
            <w:hyperlink r:id="Rc257128e869a48e1">
              <w:r w:rsidRPr="4A048EA3" w:rsidR="00E03050">
                <w:rPr>
                  <w:rFonts w:ascii="Aptos" w:hAnsi="Aptos" w:eastAsia="Aptos" w:cs="Aptos" w:asciiTheme="minorAscii" w:hAnsiTheme="minorAscii" w:eastAsiaTheme="minorAscii" w:cstheme="minorAscii"/>
                  <w:color w:val="467886"/>
                  <w:kern w:val="0"/>
                  <w:sz w:val="20"/>
                  <w:szCs w:val="20"/>
                  <w:u w:val="single"/>
                  <w:lang w:val="en-US"/>
                  <w14:ligatures w14:val="none"/>
                </w:rPr>
                <w:t>england.letgpacademic@nhs.net</w:t>
              </w:r>
            </w:hyperlink>
          </w:p>
        </w:tc>
      </w:tr>
      <w:tr w:rsidRPr="00F63CEC" w:rsidR="00E03050" w:rsidTr="4A048EA3" w14:paraId="0B6E16B8" w14:textId="77777777">
        <w:trPr>
          <w:trHeight w:val="300"/>
        </w:trPr>
        <w:tc>
          <w:tcPr>
            <w:tcW w:w="5095"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Pr="00F63CEC" w:rsidR="00E03050" w:rsidP="4A048EA3" w:rsidRDefault="00E03050" w14:paraId="4CF5761D" w14:textId="77777777" w14:noSpellErr="1">
            <w:pPr>
              <w:spacing w:after="0" w:line="259" w:lineRule="auto"/>
              <w:rPr>
                <w:rFonts w:ascii="Aptos" w:hAnsi="Aptos" w:eastAsia="Aptos" w:cs="Aptos" w:asciiTheme="minorAscii" w:hAnsiTheme="minorAscii" w:eastAsiaTheme="minorAscii" w:cstheme="minorAscii"/>
                <w:kern w:val="0"/>
                <w:sz w:val="20"/>
                <w:szCs w:val="20"/>
                <w:lang w:val="en-US"/>
                <w14:ligatures w14:val="none"/>
              </w:rPr>
            </w:pPr>
            <w:r w:rsidRPr="4A048EA3" w:rsidR="00E03050">
              <w:rPr>
                <w:rFonts w:ascii="Aptos" w:hAnsi="Aptos" w:eastAsia="Aptos" w:cs="Aptos" w:asciiTheme="minorAscii" w:hAnsiTheme="minorAscii" w:eastAsiaTheme="minorAscii" w:cstheme="minorAscii"/>
                <w:b w:val="1"/>
                <w:bCs w:val="1"/>
                <w:color w:val="242424"/>
                <w:kern w:val="0"/>
                <w:sz w:val="20"/>
                <w:szCs w:val="20"/>
                <w:lang w:val="en-US"/>
                <w14:ligatures w14:val="none"/>
              </w:rPr>
              <w:t>People Services</w:t>
            </w:r>
          </w:p>
          <w:p w:rsidRPr="00F63CEC" w:rsidR="00E03050" w:rsidP="4A048EA3" w:rsidRDefault="00E03050" w14:paraId="7FC1146B" w14:textId="3E2F8A32">
            <w:pPr>
              <w:spacing w:after="0" w:line="259" w:lineRule="auto"/>
              <w:rPr>
                <w:rFonts w:ascii="Aptos" w:hAnsi="Aptos" w:eastAsia="Aptos" w:cs="Aptos" w:asciiTheme="minorAscii" w:hAnsiTheme="minorAscii" w:eastAsiaTheme="minorAscii" w:cstheme="minorAscii"/>
                <w:kern w:val="0"/>
                <w:sz w:val="20"/>
                <w:szCs w:val="20"/>
                <w:lang w:val="en-US"/>
                <w14:ligatures w14:val="none"/>
              </w:rPr>
            </w:pPr>
            <w:r w:rsidRPr="4A048EA3" w:rsidR="00E03050">
              <w:rPr>
                <w:rFonts w:ascii="Aptos" w:hAnsi="Aptos" w:eastAsia="Aptos" w:cs="Aptos" w:asciiTheme="minorAscii" w:hAnsiTheme="minorAscii" w:eastAsiaTheme="minorAscii" w:cstheme="minorAscii"/>
                <w:color w:val="242424"/>
                <w:kern w:val="0"/>
                <w:sz w:val="20"/>
                <w:szCs w:val="20"/>
                <w:lang w:val="en-US"/>
                <w14:ligatures w14:val="none"/>
              </w:rPr>
              <w:t xml:space="preserve">Surgery, </w:t>
            </w:r>
            <w:r w:rsidRPr="4A048EA3" w:rsidR="3B1D21BB">
              <w:rPr>
                <w:rFonts w:ascii="Aptos" w:hAnsi="Aptos" w:eastAsia="Aptos" w:cs="Aptos" w:asciiTheme="minorAscii" w:hAnsiTheme="minorAscii" w:eastAsiaTheme="minorAscii" w:cstheme="minorAscii"/>
                <w:color w:val="242424"/>
                <w:kern w:val="0"/>
                <w:sz w:val="20"/>
                <w:szCs w:val="20"/>
                <w:lang w:val="en-US"/>
                <w14:ligatures w14:val="none"/>
              </w:rPr>
              <w:t>Anesthetics</w:t>
            </w:r>
            <w:r w:rsidRPr="4A048EA3" w:rsidR="00E03050">
              <w:rPr>
                <w:rFonts w:ascii="Aptos" w:hAnsi="Aptos" w:eastAsia="Aptos" w:cs="Aptos" w:asciiTheme="minorAscii" w:hAnsiTheme="minorAscii" w:eastAsiaTheme="minorAscii" w:cstheme="minorAscii"/>
                <w:color w:val="242424"/>
                <w:kern w:val="0"/>
                <w:sz w:val="20"/>
                <w:szCs w:val="20"/>
                <w:lang w:val="en-US"/>
                <w14:ligatures w14:val="none"/>
              </w:rPr>
              <w:t>, Public Health, Psychiatry</w:t>
            </w:r>
          </w:p>
        </w:tc>
        <w:tc>
          <w:tcPr>
            <w:tcW w:w="3921"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Pr="00F63CEC" w:rsidR="00E03050" w:rsidP="4A048EA3" w:rsidRDefault="00E03050" w14:paraId="2D395491" w14:textId="77777777" w14:noSpellErr="1">
            <w:pPr>
              <w:spacing w:after="0" w:line="259" w:lineRule="auto"/>
              <w:rPr>
                <w:rFonts w:ascii="Aptos" w:hAnsi="Aptos" w:eastAsia="Aptos" w:cs="Aptos" w:asciiTheme="minorAscii" w:hAnsiTheme="minorAscii" w:eastAsiaTheme="minorAscii" w:cstheme="minorAscii"/>
                <w:kern w:val="0"/>
                <w:sz w:val="20"/>
                <w:szCs w:val="20"/>
                <w:lang w:val="en-US"/>
                <w14:ligatures w14:val="none"/>
              </w:rPr>
            </w:pPr>
            <w:hyperlink r:id="R2c83e1c70f3b45d5">
              <w:r w:rsidRPr="4A048EA3" w:rsidR="00E03050">
                <w:rPr>
                  <w:rFonts w:ascii="Aptos" w:hAnsi="Aptos" w:eastAsia="Aptos" w:cs="Aptos" w:asciiTheme="minorAscii" w:hAnsiTheme="minorAscii" w:eastAsiaTheme="minorAscii" w:cstheme="minorAscii"/>
                  <w:color w:val="467886"/>
                  <w:kern w:val="0"/>
                  <w:sz w:val="20"/>
                  <w:szCs w:val="20"/>
                  <w:u w:val="single"/>
                  <w:lang w:val="en-US"/>
                  <w14:ligatures w14:val="none"/>
                </w:rPr>
                <w:t>england.letsurgeryfamily@nhs.net</w:t>
              </w:r>
            </w:hyperlink>
          </w:p>
        </w:tc>
      </w:tr>
    </w:tbl>
    <w:p w:rsidRPr="00F63CEC" w:rsidR="00E03050" w:rsidP="4A048EA3" w:rsidRDefault="00E03050" w14:paraId="196A54BB" w14:textId="77777777" w14:noSpellErr="1">
      <w:pPr>
        <w:spacing w:after="0" w:line="259" w:lineRule="auto"/>
        <w:rPr>
          <w:rFonts w:ascii="Aptos" w:hAnsi="Aptos" w:eastAsia="Aptos" w:cs="Aptos" w:asciiTheme="minorAscii" w:hAnsiTheme="minorAscii" w:eastAsiaTheme="minorAscii" w:cstheme="minorAscii"/>
          <w:kern w:val="0"/>
          <w:sz w:val="20"/>
          <w:szCs w:val="20"/>
          <w:lang w:val="en-US"/>
          <w14:ligatures w14:val="none"/>
        </w:rPr>
      </w:pPr>
    </w:p>
    <w:p w:rsidRPr="00F63CEC" w:rsidR="00E03050" w:rsidP="4A048EA3" w:rsidRDefault="00E03050" w14:paraId="1F415324" w14:textId="77777777" w14:noSpellErr="1">
      <w:pPr>
        <w:spacing w:after="0" w:line="259" w:lineRule="auto"/>
        <w:rPr>
          <w:rFonts w:ascii="Aptos" w:hAnsi="Aptos" w:eastAsia="Aptos" w:cs="Aptos" w:asciiTheme="minorAscii" w:hAnsiTheme="minorAscii" w:eastAsiaTheme="minorAscii" w:cstheme="minorAscii"/>
          <w:kern w:val="0"/>
          <w:sz w:val="20"/>
          <w:szCs w:val="20"/>
          <w:lang w:val="en-US"/>
          <w14:ligatures w14:val="none"/>
        </w:rPr>
      </w:pPr>
    </w:p>
    <w:p w:rsidRPr="00F63CEC" w:rsidR="00E03050" w:rsidP="4A048EA3" w:rsidRDefault="00E03050" w14:paraId="281F5150" w14:textId="77777777" w14:noSpellErr="1">
      <w:pPr>
        <w:spacing w:after="120" w:line="259" w:lineRule="auto"/>
        <w:rPr>
          <w:rFonts w:ascii="Aptos" w:hAnsi="Aptos" w:eastAsia="Aptos" w:cs="Aptos" w:asciiTheme="minorAscii" w:hAnsiTheme="minorAscii" w:eastAsiaTheme="minorAscii" w:cstheme="minorAscii"/>
          <w:kern w:val="0"/>
          <w:sz w:val="20"/>
          <w:szCs w:val="20"/>
          <w:lang w:val="en-US"/>
          <w14:ligatures w14:val="none"/>
        </w:rPr>
      </w:pPr>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 </w:t>
      </w:r>
      <w:r w:rsidRPr="00F63CEC">
        <w:rPr>
          <w:rFonts w:eastAsia="Calibri" w:cs="Times New Roman" w:asciiTheme="majorHAnsi" w:hAnsiTheme="majorHAnsi"/>
          <w:noProof/>
          <w:kern w:val="0"/>
          <w:sz w:val="22"/>
          <w:szCs w:val="22"/>
          <w:lang w:val="en-US"/>
          <w14:ligatures w14:val="none"/>
        </w:rPr>
        <w:drawing>
          <wp:inline distT="0" distB="0" distL="0" distR="0" wp14:anchorId="67993511" wp14:editId="273EB12A">
            <wp:extent cx="6339567" cy="828675"/>
            <wp:effectExtent l="0" t="0" r="0" b="0"/>
            <wp:docPr id="779972142" name="Picture 77997214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972142" name="Picture 779972142" descr="A close-up of a sign&#10;&#10;Description automatically generated"/>
                    <pic:cNvPicPr/>
                  </pic:nvPicPr>
                  <pic:blipFill>
                    <a:blip r:embed="rId53">
                      <a:extLst>
                        <a:ext uri="{28A0092B-C50C-407E-A947-70E740481C1C}">
                          <a14:useLocalDpi xmlns:a14="http://schemas.microsoft.com/office/drawing/2010/main" val="0"/>
                        </a:ext>
                      </a:extLst>
                    </a:blip>
                    <a:stretch>
                      <a:fillRect/>
                    </a:stretch>
                  </pic:blipFill>
                  <pic:spPr>
                    <a:xfrm>
                      <a:off x="0" y="0"/>
                      <a:ext cx="6339567" cy="828675"/>
                    </a:xfrm>
                    <a:prstGeom prst="rect">
                      <a:avLst/>
                    </a:prstGeom>
                  </pic:spPr>
                </pic:pic>
              </a:graphicData>
            </a:graphic>
          </wp:inline>
        </w:drawing>
      </w:r>
    </w:p>
    <w:p w:rsidRPr="00F63CEC" w:rsidR="00E03050" w:rsidP="4A048EA3" w:rsidRDefault="00E03050" w14:paraId="547F3D9B" w14:textId="77777777" w14:noSpellErr="1">
      <w:pPr>
        <w:spacing w:after="120" w:line="259" w:lineRule="auto"/>
        <w:rPr>
          <w:rFonts w:ascii="Aptos" w:hAnsi="Aptos" w:eastAsia="Aptos" w:cs="Aptos" w:asciiTheme="minorAscii" w:hAnsiTheme="minorAscii" w:eastAsiaTheme="minorAscii" w:cstheme="minorAscii"/>
          <w:kern w:val="0"/>
          <w:sz w:val="20"/>
          <w:szCs w:val="20"/>
          <w:lang w:val="en-US"/>
          <w14:ligatures w14:val="none"/>
        </w:rPr>
      </w:pPr>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 </w:t>
      </w:r>
    </w:p>
    <w:p w:rsidRPr="00F63CEC" w:rsidR="00E03050" w:rsidP="4A048EA3" w:rsidRDefault="00E03050" w14:paraId="306B5174" w14:textId="77777777" w14:noSpellErr="1">
      <w:pPr>
        <w:spacing w:after="120" w:line="259" w:lineRule="auto"/>
        <w:rPr>
          <w:rFonts w:ascii="Aptos" w:hAnsi="Aptos" w:eastAsia="Aptos" w:cs="Aptos" w:asciiTheme="minorAscii" w:hAnsiTheme="minorAscii" w:eastAsiaTheme="minorAscii" w:cstheme="minorAscii"/>
          <w:kern w:val="0"/>
          <w:sz w:val="20"/>
          <w:szCs w:val="20"/>
          <w:lang w:val="en-US"/>
          <w14:ligatures w14:val="none"/>
        </w:rPr>
      </w:pPr>
      <w:r w:rsidRPr="4A048EA3" w:rsidR="00E03050">
        <w:rPr>
          <w:rFonts w:ascii="Aptos" w:hAnsi="Aptos" w:eastAsia="Aptos" w:cs="Aptos" w:asciiTheme="minorAscii" w:hAnsiTheme="minorAscii" w:eastAsiaTheme="minorAscii" w:cstheme="minorAscii"/>
          <w:kern w:val="0"/>
          <w:sz w:val="20"/>
          <w:szCs w:val="20"/>
          <w:lang w:val="en-US"/>
          <w14:ligatures w14:val="none"/>
        </w:rPr>
        <w:t xml:space="preserve"> </w:t>
      </w:r>
    </w:p>
    <w:p w:rsidRPr="00F63CEC" w:rsidR="00E03050" w:rsidP="4A048EA3" w:rsidRDefault="00E03050" w14:paraId="2020A96E" w14:textId="77777777" w14:noSpellErr="1">
      <w:pPr>
        <w:spacing w:after="120" w:line="259" w:lineRule="auto"/>
        <w:rPr>
          <w:rFonts w:ascii="Aptos" w:hAnsi="Aptos" w:eastAsia="Aptos" w:cs="Aptos" w:asciiTheme="minorAscii" w:hAnsiTheme="minorAscii" w:eastAsiaTheme="minorAscii" w:cstheme="minorAscii"/>
          <w:kern w:val="0"/>
          <w:sz w:val="20"/>
          <w:szCs w:val="20"/>
          <w:lang w:val="en-US"/>
          <w14:ligatures w14:val="none"/>
        </w:rPr>
      </w:pPr>
    </w:p>
    <w:p w:rsidRPr="00F63CEC" w:rsidR="00E03050" w:rsidP="4A048EA3" w:rsidRDefault="00E03050" w14:paraId="2010B615" w14:textId="77777777" w14:noSpellErr="1">
      <w:pPr>
        <w:spacing w:after="120" w:line="259" w:lineRule="auto"/>
        <w:rPr>
          <w:rFonts w:ascii="Aptos" w:hAnsi="Aptos" w:eastAsia="Aptos" w:cs="Aptos" w:asciiTheme="minorAscii" w:hAnsiTheme="minorAscii" w:eastAsiaTheme="minorAscii" w:cstheme="minorAscii"/>
          <w:kern w:val="0"/>
          <w:sz w:val="20"/>
          <w:szCs w:val="20"/>
          <w:lang w:val="en-US"/>
          <w14:ligatures w14:val="none"/>
        </w:rPr>
      </w:pPr>
    </w:p>
    <w:p w:rsidRPr="00F63CEC" w:rsidR="00F51ECF" w:rsidP="4A048EA3" w:rsidRDefault="00F51ECF" w14:paraId="68D671EB" w14:textId="77777777" w14:noSpellErr="1">
      <w:pPr>
        <w:rPr>
          <w:rFonts w:ascii="Aptos" w:hAnsi="Aptos" w:eastAsia="Aptos" w:cs="Aptos" w:asciiTheme="minorAscii" w:hAnsiTheme="minorAscii" w:eastAsiaTheme="minorAscii" w:cstheme="minorAscii"/>
          <w:sz w:val="20"/>
          <w:szCs w:val="20"/>
        </w:rPr>
      </w:pPr>
    </w:p>
    <w:sectPr w:rsidRPr="00F63CEC" w:rsidR="00F51ECF" w:rsidSect="00E03050">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oel="http://schemas.microsoft.com/office/2019/extlst" xmlns:int2="http://schemas.microsoft.com/office/intelligence/2020/intelligence">
  <int2:observations>
    <int2:textHash int2:hashCode="3ggxIzDcatiBSe" int2:id="dOLDmCNP">
      <int2:state int2:type="spell" int2:value="Rejected"/>
    </int2:textHash>
    <int2:textHash int2:hashCode="ni8UUdXdlt6RIo" int2:id="tXs6BHYp">
      <int2:state int2:type="spell" int2:value="Rejected"/>
    </int2:textHash>
    <int2:bookmark int2:bookmarkName="_Int_Gq6bpGqJ" int2:invalidationBookmarkName="" int2:hashCode="HOniK9+TNiRAJE" int2:id="2pLA5xqw">
      <int2:state int2:type="style" int2:value="Rejected"/>
    </int2:bookmark>
    <int2:bookmark int2:bookmarkName="_Int_gNSn7ezV" int2:invalidationBookmarkName="" int2:hashCode="P6QFTyFPD4Bj2P" int2:id="y9urO2h9">
      <int2:state int2:type="style" int2:value="Rejected"/>
    </int2:bookmark>
    <int2:bookmark int2:bookmarkName="_Int_ZVF6GnPZ" int2:invalidationBookmarkName="" int2:hashCode="4qhKsOhI2MKwBe" int2:id="thNLBXU4">
      <int2:state int2:type="gram" int2:value="Rejected"/>
    </int2:bookmark>
    <int2:bookmark int2:bookmarkName="_Int_Qs7LRIAs" int2:invalidationBookmarkName="" int2:hashCode="i33lLgnrOq2Y05" int2:id="izMKEtnW">
      <int2:state int2:type="gram" int2:value="Rejected"/>
    </int2:bookmark>
    <int2:bookmark int2:bookmarkName="_Int_FwtYojKE" int2:invalidationBookmarkName="" int2:hashCode="77iTYR5vVvWtBy" int2:id="UW3lttoQ">
      <int2:state int2:type="gram" int2:value="Rejected"/>
    </int2:bookmark>
    <int2:bookmark int2:bookmarkName="_Int_YTuMoSTF" int2:invalidationBookmarkName="" int2:hashCode="wlQ//zv6bxRMLw" int2:id="sVBrfP7e">
      <int2:state int2:type="gram" int2:value="Rejected"/>
    </int2:bookmark>
    <int2:bookmark int2:bookmarkName="_Int_Zm9I1sDY" int2:invalidationBookmarkName="" int2:hashCode="BEiaEruqauv/th" int2:id="oUh4uusS">
      <int2:state int2:type="gram" int2:value="Rejected"/>
    </int2:bookmark>
    <int2:bookmark int2:bookmarkName="_Int_TbvTzUGO" int2:invalidationBookmarkName="" int2:hashCode="XUKtF2nyKcdgMf" int2:id="IHwRDygH">
      <int2:state int2:type="gram" int2:value="Rejected"/>
    </int2:bookmark>
    <int2:bookmark int2:bookmarkName="_Int_5X3kjIbR" int2:invalidationBookmarkName="" int2:hashCode="rxDvIN2QYLvurQ" int2:id="DY87SJjL">
      <int2:state int2:type="gram" int2:value="Rejected"/>
    </int2:bookmark>
  </int2:observations>
  <int2:intelligenceSettings>
    <int2:extLst>
      <oel:ext uri="74B372B9-2EFF-4315-9A3F-32BA87CA82B1">
        <int2:goals int2:version="1" int2:formality="1"/>
      </oel:ext>
    </int2:extLst>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0B1A6"/>
    <w:multiLevelType w:val="hybridMultilevel"/>
    <w:tmpl w:val="131C5590"/>
    <w:lvl w:ilvl="0" w:tplc="D346BD7C">
      <w:start w:val="1"/>
      <w:numFmt w:val="bullet"/>
      <w:lvlText w:val=""/>
      <w:lvlJc w:val="left"/>
      <w:pPr>
        <w:ind w:left="720" w:hanging="360"/>
      </w:pPr>
      <w:rPr>
        <w:rFonts w:hint="default" w:ascii="Symbol" w:hAnsi="Symbol"/>
      </w:rPr>
    </w:lvl>
    <w:lvl w:ilvl="1" w:tplc="BF9C567E">
      <w:start w:val="1"/>
      <w:numFmt w:val="bullet"/>
      <w:lvlText w:val="o"/>
      <w:lvlJc w:val="left"/>
      <w:pPr>
        <w:ind w:left="1440" w:hanging="360"/>
      </w:pPr>
      <w:rPr>
        <w:rFonts w:hint="default" w:ascii="Courier New" w:hAnsi="Courier New"/>
      </w:rPr>
    </w:lvl>
    <w:lvl w:ilvl="2" w:tplc="7D408BDC">
      <w:start w:val="1"/>
      <w:numFmt w:val="bullet"/>
      <w:lvlText w:val=""/>
      <w:lvlJc w:val="left"/>
      <w:pPr>
        <w:ind w:left="2160" w:hanging="360"/>
      </w:pPr>
      <w:rPr>
        <w:rFonts w:hint="default" w:ascii="Wingdings" w:hAnsi="Wingdings"/>
      </w:rPr>
    </w:lvl>
    <w:lvl w:ilvl="3" w:tplc="EA3A59BC">
      <w:start w:val="1"/>
      <w:numFmt w:val="bullet"/>
      <w:lvlText w:val=""/>
      <w:lvlJc w:val="left"/>
      <w:pPr>
        <w:ind w:left="2880" w:hanging="360"/>
      </w:pPr>
      <w:rPr>
        <w:rFonts w:hint="default" w:ascii="Symbol" w:hAnsi="Symbol"/>
      </w:rPr>
    </w:lvl>
    <w:lvl w:ilvl="4" w:tplc="DE6452D2">
      <w:start w:val="1"/>
      <w:numFmt w:val="bullet"/>
      <w:lvlText w:val="o"/>
      <w:lvlJc w:val="left"/>
      <w:pPr>
        <w:ind w:left="3600" w:hanging="360"/>
      </w:pPr>
      <w:rPr>
        <w:rFonts w:hint="default" w:ascii="Courier New" w:hAnsi="Courier New"/>
      </w:rPr>
    </w:lvl>
    <w:lvl w:ilvl="5" w:tplc="BEBA9F1E">
      <w:start w:val="1"/>
      <w:numFmt w:val="bullet"/>
      <w:lvlText w:val=""/>
      <w:lvlJc w:val="left"/>
      <w:pPr>
        <w:ind w:left="4320" w:hanging="360"/>
      </w:pPr>
      <w:rPr>
        <w:rFonts w:hint="default" w:ascii="Wingdings" w:hAnsi="Wingdings"/>
      </w:rPr>
    </w:lvl>
    <w:lvl w:ilvl="6" w:tplc="EC9A8BCE">
      <w:start w:val="1"/>
      <w:numFmt w:val="bullet"/>
      <w:lvlText w:val=""/>
      <w:lvlJc w:val="left"/>
      <w:pPr>
        <w:ind w:left="5040" w:hanging="360"/>
      </w:pPr>
      <w:rPr>
        <w:rFonts w:hint="default" w:ascii="Symbol" w:hAnsi="Symbol"/>
      </w:rPr>
    </w:lvl>
    <w:lvl w:ilvl="7" w:tplc="D6F654FA">
      <w:start w:val="1"/>
      <w:numFmt w:val="bullet"/>
      <w:lvlText w:val="o"/>
      <w:lvlJc w:val="left"/>
      <w:pPr>
        <w:ind w:left="5760" w:hanging="360"/>
      </w:pPr>
      <w:rPr>
        <w:rFonts w:hint="default" w:ascii="Courier New" w:hAnsi="Courier New"/>
      </w:rPr>
    </w:lvl>
    <w:lvl w:ilvl="8" w:tplc="716A544A">
      <w:start w:val="1"/>
      <w:numFmt w:val="bullet"/>
      <w:lvlText w:val=""/>
      <w:lvlJc w:val="left"/>
      <w:pPr>
        <w:ind w:left="6480" w:hanging="360"/>
      </w:pPr>
      <w:rPr>
        <w:rFonts w:hint="default" w:ascii="Wingdings" w:hAnsi="Wingdings"/>
      </w:rPr>
    </w:lvl>
  </w:abstractNum>
  <w:abstractNum w:abstractNumId="1" w15:restartNumberingAfterBreak="0">
    <w:nsid w:val="36A9B230"/>
    <w:multiLevelType w:val="hybridMultilevel"/>
    <w:tmpl w:val="89DC4DEA"/>
    <w:lvl w:ilvl="0" w:tplc="9D484F40">
      <w:start w:val="1"/>
      <w:numFmt w:val="bullet"/>
      <w:lvlText w:val=""/>
      <w:lvlJc w:val="left"/>
      <w:pPr>
        <w:ind w:left="720" w:hanging="360"/>
      </w:pPr>
      <w:rPr>
        <w:rFonts w:hint="default" w:ascii="Symbol" w:hAnsi="Symbol"/>
      </w:rPr>
    </w:lvl>
    <w:lvl w:ilvl="1" w:tplc="ABF08AD4">
      <w:start w:val="1"/>
      <w:numFmt w:val="bullet"/>
      <w:lvlText w:val="o"/>
      <w:lvlJc w:val="left"/>
      <w:pPr>
        <w:ind w:left="1440" w:hanging="360"/>
      </w:pPr>
      <w:rPr>
        <w:rFonts w:hint="default" w:ascii="Courier New" w:hAnsi="Courier New"/>
      </w:rPr>
    </w:lvl>
    <w:lvl w:ilvl="2" w:tplc="86D630B2">
      <w:start w:val="1"/>
      <w:numFmt w:val="bullet"/>
      <w:lvlText w:val=""/>
      <w:lvlJc w:val="left"/>
      <w:pPr>
        <w:ind w:left="2160" w:hanging="360"/>
      </w:pPr>
      <w:rPr>
        <w:rFonts w:hint="default" w:ascii="Wingdings" w:hAnsi="Wingdings"/>
      </w:rPr>
    </w:lvl>
    <w:lvl w:ilvl="3" w:tplc="6F2C6820">
      <w:start w:val="1"/>
      <w:numFmt w:val="bullet"/>
      <w:lvlText w:val=""/>
      <w:lvlJc w:val="left"/>
      <w:pPr>
        <w:ind w:left="2880" w:hanging="360"/>
      </w:pPr>
      <w:rPr>
        <w:rFonts w:hint="default" w:ascii="Symbol" w:hAnsi="Symbol"/>
      </w:rPr>
    </w:lvl>
    <w:lvl w:ilvl="4" w:tplc="2D22CFD2">
      <w:start w:val="1"/>
      <w:numFmt w:val="bullet"/>
      <w:lvlText w:val="o"/>
      <w:lvlJc w:val="left"/>
      <w:pPr>
        <w:ind w:left="3600" w:hanging="360"/>
      </w:pPr>
      <w:rPr>
        <w:rFonts w:hint="default" w:ascii="Courier New" w:hAnsi="Courier New"/>
      </w:rPr>
    </w:lvl>
    <w:lvl w:ilvl="5" w:tplc="25B265AC">
      <w:start w:val="1"/>
      <w:numFmt w:val="bullet"/>
      <w:lvlText w:val=""/>
      <w:lvlJc w:val="left"/>
      <w:pPr>
        <w:ind w:left="4320" w:hanging="360"/>
      </w:pPr>
      <w:rPr>
        <w:rFonts w:hint="default" w:ascii="Wingdings" w:hAnsi="Wingdings"/>
      </w:rPr>
    </w:lvl>
    <w:lvl w:ilvl="6" w:tplc="13D89E90">
      <w:start w:val="1"/>
      <w:numFmt w:val="bullet"/>
      <w:lvlText w:val=""/>
      <w:lvlJc w:val="left"/>
      <w:pPr>
        <w:ind w:left="5040" w:hanging="360"/>
      </w:pPr>
      <w:rPr>
        <w:rFonts w:hint="default" w:ascii="Symbol" w:hAnsi="Symbol"/>
      </w:rPr>
    </w:lvl>
    <w:lvl w:ilvl="7" w:tplc="A53EC80E">
      <w:start w:val="1"/>
      <w:numFmt w:val="bullet"/>
      <w:lvlText w:val="o"/>
      <w:lvlJc w:val="left"/>
      <w:pPr>
        <w:ind w:left="5760" w:hanging="360"/>
      </w:pPr>
      <w:rPr>
        <w:rFonts w:hint="default" w:ascii="Courier New" w:hAnsi="Courier New"/>
      </w:rPr>
    </w:lvl>
    <w:lvl w:ilvl="8" w:tplc="4E3A6AB6">
      <w:start w:val="1"/>
      <w:numFmt w:val="bullet"/>
      <w:lvlText w:val=""/>
      <w:lvlJc w:val="left"/>
      <w:pPr>
        <w:ind w:left="6480" w:hanging="360"/>
      </w:pPr>
      <w:rPr>
        <w:rFonts w:hint="default" w:ascii="Wingdings" w:hAnsi="Wingdings"/>
      </w:rPr>
    </w:lvl>
  </w:abstractNum>
  <w:abstractNum w:abstractNumId="2" w15:restartNumberingAfterBreak="0">
    <w:nsid w:val="7EA75B38"/>
    <w:multiLevelType w:val="hybridMultilevel"/>
    <w:tmpl w:val="F84AC58E"/>
    <w:lvl w:ilvl="0" w:tplc="75305448">
      <w:start w:val="1"/>
      <w:numFmt w:val="bullet"/>
      <w:lvlText w:val=""/>
      <w:lvlJc w:val="left"/>
      <w:pPr>
        <w:ind w:left="720" w:hanging="360"/>
      </w:pPr>
      <w:rPr>
        <w:rFonts w:hint="default" w:ascii="Symbol" w:hAnsi="Symbol"/>
      </w:rPr>
    </w:lvl>
    <w:lvl w:ilvl="1" w:tplc="DAFC7EEA">
      <w:start w:val="1"/>
      <w:numFmt w:val="bullet"/>
      <w:lvlText w:val="o"/>
      <w:lvlJc w:val="left"/>
      <w:pPr>
        <w:ind w:left="1440" w:hanging="360"/>
      </w:pPr>
      <w:rPr>
        <w:rFonts w:hint="default" w:ascii="Courier New" w:hAnsi="Courier New"/>
      </w:rPr>
    </w:lvl>
    <w:lvl w:ilvl="2" w:tplc="6A5E2CC0">
      <w:start w:val="1"/>
      <w:numFmt w:val="bullet"/>
      <w:lvlText w:val=""/>
      <w:lvlJc w:val="left"/>
      <w:pPr>
        <w:ind w:left="2160" w:hanging="360"/>
      </w:pPr>
      <w:rPr>
        <w:rFonts w:hint="default" w:ascii="Wingdings" w:hAnsi="Wingdings"/>
      </w:rPr>
    </w:lvl>
    <w:lvl w:ilvl="3" w:tplc="33C2092E">
      <w:start w:val="1"/>
      <w:numFmt w:val="bullet"/>
      <w:lvlText w:val=""/>
      <w:lvlJc w:val="left"/>
      <w:pPr>
        <w:ind w:left="2880" w:hanging="360"/>
      </w:pPr>
      <w:rPr>
        <w:rFonts w:hint="default" w:ascii="Symbol" w:hAnsi="Symbol"/>
      </w:rPr>
    </w:lvl>
    <w:lvl w:ilvl="4" w:tplc="9086CB00">
      <w:start w:val="1"/>
      <w:numFmt w:val="bullet"/>
      <w:lvlText w:val="o"/>
      <w:lvlJc w:val="left"/>
      <w:pPr>
        <w:ind w:left="3600" w:hanging="360"/>
      </w:pPr>
      <w:rPr>
        <w:rFonts w:hint="default" w:ascii="Courier New" w:hAnsi="Courier New"/>
      </w:rPr>
    </w:lvl>
    <w:lvl w:ilvl="5" w:tplc="3DC64554">
      <w:start w:val="1"/>
      <w:numFmt w:val="bullet"/>
      <w:lvlText w:val=""/>
      <w:lvlJc w:val="left"/>
      <w:pPr>
        <w:ind w:left="4320" w:hanging="360"/>
      </w:pPr>
      <w:rPr>
        <w:rFonts w:hint="default" w:ascii="Wingdings" w:hAnsi="Wingdings"/>
      </w:rPr>
    </w:lvl>
    <w:lvl w:ilvl="6" w:tplc="1E4A3EF2">
      <w:start w:val="1"/>
      <w:numFmt w:val="bullet"/>
      <w:lvlText w:val=""/>
      <w:lvlJc w:val="left"/>
      <w:pPr>
        <w:ind w:left="5040" w:hanging="360"/>
      </w:pPr>
      <w:rPr>
        <w:rFonts w:hint="default" w:ascii="Symbol" w:hAnsi="Symbol"/>
      </w:rPr>
    </w:lvl>
    <w:lvl w:ilvl="7" w:tplc="50EA7742">
      <w:start w:val="1"/>
      <w:numFmt w:val="bullet"/>
      <w:lvlText w:val="o"/>
      <w:lvlJc w:val="left"/>
      <w:pPr>
        <w:ind w:left="5760" w:hanging="360"/>
      </w:pPr>
      <w:rPr>
        <w:rFonts w:hint="default" w:ascii="Courier New" w:hAnsi="Courier New"/>
      </w:rPr>
    </w:lvl>
    <w:lvl w:ilvl="8" w:tplc="C4EE87B4">
      <w:start w:val="1"/>
      <w:numFmt w:val="bullet"/>
      <w:lvlText w:val=""/>
      <w:lvlJc w:val="left"/>
      <w:pPr>
        <w:ind w:left="6480" w:hanging="360"/>
      </w:pPr>
      <w:rPr>
        <w:rFonts w:hint="default" w:ascii="Wingdings" w:hAnsi="Wingdings"/>
      </w:rPr>
    </w:lvl>
  </w:abstractNum>
  <w:num w:numId="1" w16cid:durableId="1154025911">
    <w:abstractNumId w:val="1"/>
  </w:num>
  <w:num w:numId="2" w16cid:durableId="1652442353">
    <w:abstractNumId w:val="0"/>
  </w:num>
  <w:num w:numId="3" w16cid:durableId="8947040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ailMerge>
    <w:mainDocumentType w:val="email"/>
    <w:dataType w:val="textFile"/>
    <w:activeRecord w:val="-1"/>
  </w:mailMerge>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050"/>
    <w:rsid w:val="001551DE"/>
    <w:rsid w:val="001723E3"/>
    <w:rsid w:val="0037585F"/>
    <w:rsid w:val="00602DFF"/>
    <w:rsid w:val="00792B37"/>
    <w:rsid w:val="008B2F10"/>
    <w:rsid w:val="009A48BF"/>
    <w:rsid w:val="00A31D3C"/>
    <w:rsid w:val="00B76BE3"/>
    <w:rsid w:val="00C72974"/>
    <w:rsid w:val="00E03050"/>
    <w:rsid w:val="00E053FD"/>
    <w:rsid w:val="00F22634"/>
    <w:rsid w:val="00F51ECF"/>
    <w:rsid w:val="00F63CEC"/>
    <w:rsid w:val="0B5F35D5"/>
    <w:rsid w:val="11EDA5F3"/>
    <w:rsid w:val="147B72DA"/>
    <w:rsid w:val="16F27636"/>
    <w:rsid w:val="1888D59E"/>
    <w:rsid w:val="18A66533"/>
    <w:rsid w:val="1F6EF3B2"/>
    <w:rsid w:val="270275FB"/>
    <w:rsid w:val="2717228E"/>
    <w:rsid w:val="33412FB1"/>
    <w:rsid w:val="3B1D21BB"/>
    <w:rsid w:val="3C0673CD"/>
    <w:rsid w:val="43BC93C2"/>
    <w:rsid w:val="4A048EA3"/>
    <w:rsid w:val="504418B5"/>
    <w:rsid w:val="5416ECE1"/>
    <w:rsid w:val="5D40A7CB"/>
    <w:rsid w:val="620FA872"/>
    <w:rsid w:val="6B4B7731"/>
    <w:rsid w:val="6C31B261"/>
    <w:rsid w:val="6D587A47"/>
    <w:rsid w:val="6F6CA12F"/>
    <w:rsid w:val="70DA9B16"/>
    <w:rsid w:val="71E117F9"/>
    <w:rsid w:val="723E5BA5"/>
    <w:rsid w:val="76B7EF28"/>
    <w:rsid w:val="7B155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7DFBE"/>
  <w15:chartTrackingRefBased/>
  <w15:docId w15:val="{8E8EF811-5622-4DA1-B987-81437BBE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0305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305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30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30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30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30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30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30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3050"/>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0305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E0305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0305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0305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0305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0305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0305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0305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03050"/>
    <w:rPr>
      <w:rFonts w:eastAsiaTheme="majorEastAsia" w:cstheme="majorBidi"/>
      <w:color w:val="272727" w:themeColor="text1" w:themeTint="D8"/>
    </w:rPr>
  </w:style>
  <w:style w:type="paragraph" w:styleId="Title">
    <w:name w:val="Title"/>
    <w:basedOn w:val="Normal"/>
    <w:next w:val="Normal"/>
    <w:link w:val="TitleChar"/>
    <w:uiPriority w:val="10"/>
    <w:qFormat/>
    <w:rsid w:val="00E03050"/>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0305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0305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030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3050"/>
    <w:pPr>
      <w:spacing w:before="160"/>
      <w:jc w:val="center"/>
    </w:pPr>
    <w:rPr>
      <w:i/>
      <w:iCs/>
      <w:color w:val="404040" w:themeColor="text1" w:themeTint="BF"/>
    </w:rPr>
  </w:style>
  <w:style w:type="character" w:styleId="QuoteChar" w:customStyle="1">
    <w:name w:val="Quote Char"/>
    <w:basedOn w:val="DefaultParagraphFont"/>
    <w:link w:val="Quote"/>
    <w:uiPriority w:val="29"/>
    <w:rsid w:val="00E03050"/>
    <w:rPr>
      <w:i/>
      <w:iCs/>
      <w:color w:val="404040" w:themeColor="text1" w:themeTint="BF"/>
    </w:rPr>
  </w:style>
  <w:style w:type="paragraph" w:styleId="ListParagraph">
    <w:name w:val="List Paragraph"/>
    <w:basedOn w:val="Normal"/>
    <w:uiPriority w:val="34"/>
    <w:qFormat/>
    <w:rsid w:val="00E03050"/>
    <w:pPr>
      <w:ind w:left="720"/>
      <w:contextualSpacing/>
    </w:pPr>
  </w:style>
  <w:style w:type="character" w:styleId="IntenseEmphasis">
    <w:name w:val="Intense Emphasis"/>
    <w:basedOn w:val="DefaultParagraphFont"/>
    <w:uiPriority w:val="21"/>
    <w:qFormat/>
    <w:rsid w:val="00E03050"/>
    <w:rPr>
      <w:i/>
      <w:iCs/>
      <w:color w:val="0F4761" w:themeColor="accent1" w:themeShade="BF"/>
    </w:rPr>
  </w:style>
  <w:style w:type="paragraph" w:styleId="IntenseQuote">
    <w:name w:val="Intense Quote"/>
    <w:basedOn w:val="Normal"/>
    <w:next w:val="Normal"/>
    <w:link w:val="IntenseQuoteChar"/>
    <w:uiPriority w:val="30"/>
    <w:qFormat/>
    <w:rsid w:val="00E0305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03050"/>
    <w:rPr>
      <w:i/>
      <w:iCs/>
      <w:color w:val="0F4761" w:themeColor="accent1" w:themeShade="BF"/>
    </w:rPr>
  </w:style>
  <w:style w:type="character" w:styleId="IntenseReference">
    <w:name w:val="Intense Reference"/>
    <w:basedOn w:val="DefaultParagraphFont"/>
    <w:uiPriority w:val="32"/>
    <w:qFormat/>
    <w:rsid w:val="00E03050"/>
    <w:rPr>
      <w:b/>
      <w:bCs/>
      <w:smallCaps/>
      <w:color w:val="0F4761" w:themeColor="accent1" w:themeShade="BF"/>
      <w:spacing w:val="5"/>
    </w:rPr>
  </w:style>
  <w:style w:type="character" w:styleId="Hyperlink">
    <w:name w:val="Hyperlink"/>
    <w:basedOn w:val="DefaultParagraphFont"/>
    <w:uiPriority w:val="99"/>
    <w:unhideWhenUsed/>
    <w:rsid w:val="001723E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55"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image" Target="media/image4.png" Id="rId53"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image" Target="media/image2.png" Id="rId9" /><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fontTable" Target="fontTable.xml" Id="rId54"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nenc-leademployertrust.nhs.uk/about" TargetMode="External" Id="Rf19943bfc67a4239" /><Relationship Type="http://schemas.openxmlformats.org/officeDocument/2006/relationships/hyperlink" Target="https://gbr01.safelinks.protection.outlook.com/?url=https%3A%2F%2Fmy.esr.nhs.uk%2F&amp;data=05%7C01%7Cdonna.gould2%40nhs.net%7Ccd931cc8ea9d46ea51a808dae83d6a1c%7C37c354b285b047f5b22207b48d774ee3%7C0%7C1%7C638077647726411149%7CUnknown%7CTWFpbGZsb3d8eyJWIjoiMC4wLjAwMDAiLCJQIjoiV2luMzIiLCJBTiI6Ik1haWwiLCJXVCI6Mn0%3D%7C3000%7C%7C%7C&amp;sdata=uak9v3keuRczsd7Wnqe7lV6HRyMxEyk5LowqxbhhH%2B0%3D&amp;reserved=0" TargetMode="External" Id="Rc14a4a004bbd4907" /><Relationship Type="http://schemas.openxmlformats.org/officeDocument/2006/relationships/hyperlink" Target="https://my.esr.nhs.uk/dashboard/documents/22528/980091517/How%20do%20I%20reset%20my%20password%20v1.0.pdf/456e52e7-d8cd-aee2-9511-9c4ecb9699cf?t=1707755322836" TargetMode="External" Id="Ra00a74af9a6349c7" /><Relationship Type="http://schemas.openxmlformats.org/officeDocument/2006/relationships/hyperlink" Target="https://nhs.sharepoint.com/:w:/r/sites/AllLET-NE/Human%20Resources/OLM%20-%20eLearning/09.%20E-Learning%20for%20Doctors%20in%20Training%20Policy%20V6_%20-%20May%2024.docx?d=w4a2a97890909484384db20e57fb5db68&amp;csf=1&amp;web=1&amp;e=vWD8B4" TargetMode="External" Id="R1fd8b46d9d6e45f0" /><Relationship Type="http://schemas.openxmlformats.org/officeDocument/2006/relationships/hyperlink" Target="https://www.nenc-leademployertrust.nhs.uk/_files/ugd/d5a70e_602e39e2a8004f98a62e97f743bc50db.pdf" TargetMode="External" Id="R5d9c4ec87e7042aa" /><Relationship Type="http://schemas.openxmlformats.org/officeDocument/2006/relationships/hyperlink" Target="https://gbr01.safelinks.protection.outlook.com/?url=https%3A%2F%2Fwww.gov.uk%2Fapply-national-insurance-number&amp;data=05%7C01%7Cdonna.gould2%40nhs.net%7Ccd931cc8ea9d46ea51a808dae83d6a1c%7C37c354b285b047f5b22207b48d774ee3%7C0%7C1%7C638077647726567384%7CUnknown%7CTWFpbGZsb3d8eyJWIjoiMC4wLjAwMDAiLCJQIjoiV2luMzIiLCJBTiI6Ik1haWwiLCJXVCI6Mn0%3D%7C3000%7C%7C%7C&amp;sdata=Jt%2BI%2FwFhkWx%2Ba5fcqWshvhoNrDPGyhrr%2FTxZ%2FPzqYwo%3D&amp;reserved=0" TargetMode="External" Id="R3dffae0dba924f93" /><Relationship Type="http://schemas.openxmlformats.org/officeDocument/2006/relationships/hyperlink" Target="https://gbr01.safelinks.protection.outlook.com/?url=https%3A%2F%2Fwww.gov.uk%2Fapply-national-insurance-number&amp;data=05%7C01%7Cdonna.gould2%40nhs.net%7Ccd931cc8ea9d46ea51a808dae83d6a1c%7C37c354b285b047f5b22207b48d774ee3%7C0%7C1%7C638077647726567384%7CUnknown%7CTWFpbGZsb3d8eyJWIjoiMC4wLjAwMDAiLCJQIjoiV2luMzIiLCJBTiI6Ik1haWwiLCJXVCI6Mn0%3D%7C3000%7C%7C%7C&amp;sdata=Jt%2BI%2FwFhkWx%2Ba5fcqWshvhoNrDPGyhrr%2FTxZ%2FPzqYwo%3D&amp;reserved=0" TargetMode="External" Id="Reb5ef339f8fc47af" /><Relationship Type="http://schemas.openxmlformats.org/officeDocument/2006/relationships/hyperlink" Target="https://gbr01.safelinks.protection.outlook.com/?url=https%3A%2F%2Fwww.gov.uk%2Fapply-national-insurance-number&amp;data=05%7C01%7Cdonna.gould2%40nhs.net%7Ccd931cc8ea9d46ea51a808dae83d6a1c%7C37c354b285b047f5b22207b48d774ee3%7C0%7C1%7C638077647726567384%7CUnknown%7CTWFpbGZsb3d8eyJWIjoiMC4wLjAwMDAiLCJQIjoiV2luMzIiLCJBTiI6Ik1haWwiLCJXVCI6Mn0%3D%7C3000%7C%7C%7C&amp;sdata=Jt%2BI%2FwFhkWx%2Ba5fcqWshvhoNrDPGyhrr%2FTxZ%2FPzqYwo%3D&amp;reserved=0" TargetMode="External" Id="R4a56494c13ef4de9" /><Relationship Type="http://schemas.openxmlformats.org/officeDocument/2006/relationships/hyperlink" Target="https://gbr01.safelinks.protection.outlook.com/?url=https%3A%2F%2Fwww.gov.uk%2Fapply-national-insurance-number&amp;data=05%7C01%7Cdonna.gould2%40nhs.net%7Ccd931cc8ea9d46ea51a808dae83d6a1c%7C37c354b285b047f5b22207b48d774ee3%7C0%7C1%7C638077647726567384%7CUnknown%7CTWFpbGZsb3d8eyJWIjoiMC4wLjAwMDAiLCJQIjoiV2luMzIiLCJBTiI6Ik1haWwiLCJXVCI6Mn0%3D%7C3000%7C%7C%7C&amp;sdata=Jt%2BI%2FwFhkWx%2Ba5fcqWshvhoNrDPGyhrr%2FTxZ%2FPzqYwo%3D&amp;reserved=0" TargetMode="External" Id="Ra2f166e991f94506" /><Relationship Type="http://schemas.openxmlformats.org/officeDocument/2006/relationships/hyperlink" Target="https://gbr01.safelinks.protection.outlook.com/?url=https%3A%2F%2Fwww.gov.uk%2Fapply-national-insurance-number&amp;data=05%7C01%7Cdonna.gould2%40nhs.net%7Ccd931cc8ea9d46ea51a808dae83d6a1c%7C37c354b285b047f5b22207b48d774ee3%7C0%7C1%7C638077647726567384%7CUnknown%7CTWFpbGZsb3d8eyJWIjoiMC4wLjAwMDAiLCJQIjoiV2luMzIiLCJBTiI6Ik1haWwiLCJXVCI6Mn0%3D%7C3000%7C%7C%7C&amp;sdata=Jt%2BI%2FwFhkWx%2Ba5fcqWshvhoNrDPGyhrr%2FTxZ%2FPzqYwo%3D&amp;reserved=0" TargetMode="External" Id="R674d805d620c496d" /><Relationship Type="http://schemas.openxmlformats.org/officeDocument/2006/relationships/hyperlink" Target="https://gbr01.safelinks.protection.outlook.com/?url=https%3A%2F%2Fwww.gov.uk%2Fapply-national-insurance-number&amp;data=05%7C01%7Cdonna.gould2%40nhs.net%7Ccd931cc8ea9d46ea51a808dae83d6a1c%7C37c354b285b047f5b22207b48d774ee3%7C0%7C1%7C638077647726567384%7CUnknown%7CTWFpbGZsb3d8eyJWIjoiMC4wLjAwMDAiLCJQIjoiV2luMzIiLCJBTiI6Ik1haWwiLCJXVCI6Mn0%3D%7C3000%7C%7C%7C&amp;sdata=Jt%2BI%2FwFhkWx%2Ba5fcqWshvhoNrDPGyhrr%2FTxZ%2FPzqYwo%3D&amp;reserved=0" TargetMode="External" Id="Re9ab6163112c4309" /><Relationship Type="http://schemas.openxmlformats.org/officeDocument/2006/relationships/hyperlink" Target="https://gbr01.safelinks.protection.outlook.com/?url=https%3A%2F%2Fwww.gov.uk%2Fapply-national-insurance-number&amp;data=05%7C01%7Cdonna.gould2%40nhs.net%7Ccd931cc8ea9d46ea51a808dae83d6a1c%7C37c354b285b047f5b22207b48d774ee3%7C0%7C1%7C638077647726567384%7CUnknown%7CTWFpbGZsb3d8eyJWIjoiMC4wLjAwMDAiLCJQIjoiV2luMzIiLCJBTiI6Ik1haWwiLCJXVCI6Mn0%3D%7C3000%7C%7C%7C&amp;sdata=Jt%2BI%2FwFhkWx%2Ba5fcqWshvhoNrDPGyhrr%2FTxZ%2FPzqYwo%3D&amp;reserved=0" TargetMode="External" Id="R5669ca67f0a444ac" /><Relationship Type="http://schemas.openxmlformats.org/officeDocument/2006/relationships/hyperlink" Target="https://gbr01.safelinks.protection.outlook.com/?url=https%3A%2F%2Fwww.gov.uk%2Fapply-national-insurance-number&amp;data=05%7C01%7Cdonna.gould2%40nhs.net%7Ccd931cc8ea9d46ea51a808dae83d6a1c%7C37c354b285b047f5b22207b48d774ee3%7C0%7C1%7C638077647726567384%7CUnknown%7CTWFpbGZsb3d8eyJWIjoiMC4wLjAwMDAiLCJQIjoiV2luMzIiLCJBTiI6Ik1haWwiLCJXVCI6Mn0%3D%7C3000%7C%7C%7C&amp;sdata=Jt%2BI%2FwFhkWx%2Ba5fcqWshvhoNrDPGyhrr%2FTxZ%2FPzqYwo%3D&amp;reserved=0" TargetMode="External" Id="R73101a3cbe0f42b1" /><Relationship Type="http://schemas.openxmlformats.org/officeDocument/2006/relationships/hyperlink" Target="https://gbr01.safelinks.protection.outlook.com/?url=https%3A%2F%2Fwww.nhsbsa.nhs.uk%2Fmember-hub%2Fjoining-scheme&amp;data=05%7C01%7Cdonna.gould2%40nhs.net%7Ccd931cc8ea9d46ea51a808dae83d6a1c%7C37c354b285b047f5b22207b48d774ee3%7C0%7C1%7C638077647726723631%7CUnknown%7CTWFpbGZsb3d8eyJWIjoiMC4wLjAwMDAiLCJQIjoiV2luMzIiLCJBTiI6Ik1haWwiLCJXVCI6Mn0%3D%7C3000%7C%7C%7C&amp;sdata=nNPICvYRK1j5vT7FFpn3Kypb7Rmm06mC2cQP3WT%2BBFw%3D&amp;reserved=0" TargetMode="External" Id="R879845e607ca4ff4" /><Relationship Type="http://schemas.openxmlformats.org/officeDocument/2006/relationships/hyperlink" Target="https://gbr01.safelinks.protection.outlook.com/?url=https%3A%2F%2Fwww.nhsbsa.nhs.uk%2Fmember-hub%2Fjoining-scheme&amp;data=05%7C01%7Cdonna.gould2%40nhs.net%7Ccd931cc8ea9d46ea51a808dae83d6a1c%7C37c354b285b047f5b22207b48d774ee3%7C0%7C1%7C638077647726723631%7CUnknown%7CTWFpbGZsb3d8eyJWIjoiMC4wLjAwMDAiLCJQIjoiV2luMzIiLCJBTiI6Ik1haWwiLCJXVCI6Mn0%3D%7C3000%7C%7C%7C&amp;sdata=nNPICvYRK1j5vT7FFpn3Kypb7Rmm06mC2cQP3WT%2BBFw%3D&amp;reserved=0" TargetMode="External" Id="Rc004bef1fee543a6" /><Relationship Type="http://schemas.openxmlformats.org/officeDocument/2006/relationships/hyperlink" Target="https://gbr01.safelinks.protection.outlook.com/?url=https%3A%2F%2Fwww.nhsbsa.nhs.uk%2Fmember-hub%2Fjoining-scheme&amp;data=05%7C01%7Cdonna.gould2%40nhs.net%7Ccd931cc8ea9d46ea51a808dae83d6a1c%7C37c354b285b047f5b22207b48d774ee3%7C0%7C1%7C638077647726723631%7CUnknown%7CTWFpbGZsb3d8eyJWIjoiMC4wLjAwMDAiLCJQIjoiV2luMzIiLCJBTiI6Ik1haWwiLCJXVCI6Mn0%3D%7C3000%7C%7C%7C&amp;sdata=nNPICvYRK1j5vT7FFpn3Kypb7Rmm06mC2cQP3WT%2BBFw%3D&amp;reserved=0" TargetMode="External" Id="R9e46589d20e543c7" /><Relationship Type="http://schemas.openxmlformats.org/officeDocument/2006/relationships/hyperlink" Target="https://gbr01.safelinks.protection.outlook.com/?url=http%3A%2F%2Fwww.nhsbsa.nhs.uk%2FPensions%2F4192.aspx&amp;data=05%7C01%7Cdonna.gould2%40nhs.net%7Ccd931cc8ea9d46ea51a808dae83d6a1c%7C37c354b285b047f5b22207b48d774ee3%7C0%7C1%7C638077647726879867%7CUnknown%7CTWFpbGZsb3d8eyJWIjoiMC4wLjAwMDAiLCJQIjoiV2luMzIiLCJBTiI6Ik1haWwiLCJXVCI6Mn0%3D%7C3000%7C%7C%7C&amp;sdata=velHJV2LrTxB5d28HR%2BIJA38cPRM24jHft2gW8IEjjk%3D&amp;reserved=0" TargetMode="External" Id="R55b22a58608b47f1" /><Relationship Type="http://schemas.openxmlformats.org/officeDocument/2006/relationships/hyperlink" Target="https://gbr01.safelinks.protection.outlook.com/?url=http%3A%2F%2Fwww.nhsbsa.nhs.uk%2FPensions%2F4192.aspx&amp;data=05%7C01%7Cdonna.gould2%40nhs.net%7Ccd931cc8ea9d46ea51a808dae83d6a1c%7C37c354b285b047f5b22207b48d774ee3%7C0%7C1%7C638077647726879867%7CUnknown%7CTWFpbGZsb3d8eyJWIjoiMC4wLjAwMDAiLCJQIjoiV2luMzIiLCJBTiI6Ik1haWwiLCJXVCI6Mn0%3D%7C3000%7C%7C%7C&amp;sdata=velHJV2LrTxB5d28HR%2BIJA38cPRM24jHft2gW8IEjjk%3D&amp;reserved=0" TargetMode="External" Id="R4f6d0f5ade89479c" /><Relationship Type="http://schemas.openxmlformats.org/officeDocument/2006/relationships/hyperlink" Target="https://gbr01.safelinks.protection.outlook.com/?url=http%3A%2F%2Fwww.nhsbsa.nhs.uk%2FPensions%2F4192.aspx&amp;data=05%7C01%7Cdonna.gould2%40nhs.net%7Ccd931cc8ea9d46ea51a808dae83d6a1c%7C37c354b285b047f5b22207b48d774ee3%7C0%7C1%7C638077647726879867%7CUnknown%7CTWFpbGZsb3d8eyJWIjoiMC4wLjAwMDAiLCJQIjoiV2luMzIiLCJBTiI6Ik1haWwiLCJXVCI6Mn0%3D%7C3000%7C%7C%7C&amp;sdata=velHJV2LrTxB5d28HR%2BIJA38cPRM24jHft2gW8IEjjk%3D&amp;reserved=0" TargetMode="External" Id="Rbdd2af97ba2d43c8" /><Relationship Type="http://schemas.openxmlformats.org/officeDocument/2006/relationships/hyperlink" Target="https://gbr01.safelinks.protection.outlook.com/?url=https%3A%2F%2Fwagestream.com%2Fen%2Fapp-download&amp;data=05%7C02%7Cdonna.gould2%40nhs.net%7C84c27d8fd2a4492da59d08dc81666c6a%7C37c354b285b047f5b22207b48d774ee3%7C0%7C0%7C638527524119898186%7CUnknown%7CTWFpbGZsb3d8eyJWIjoiMC4wLjAwMDAiLCJQIjoiV2luMzIiLCJBTiI6Ik1haWwiLCJXVCI6Mn0%3D%7C0%7C%7C%7C&amp;sdata=my8i1cfDICIO72ff99FEVmDw85OqqFdn76adb224JOk%3D&amp;reserved=0" TargetMode="External" Id="Ra2a885e94bf94c8f" /><Relationship Type="http://schemas.openxmlformats.org/officeDocument/2006/relationships/hyperlink" Target="https://gbr01.safelinks.protection.outlook.com/?url=https%3A%2F%2Flet.easy.giltbyte.com%2F&amp;data=05%7C01%7Cdonna.gould2%40nhs.net%7Ccd931cc8ea9d46ea51a808dae83d6a1c%7C37c354b285b047f5b22207b48d774ee3%7C0%7C1%7C638077647726879867%7CUnknown%7CTWFpbGZsb3d8eyJWIjoiMC4wLjAwMDAiLCJQIjoiV2luMzIiLCJBTiI6Ik1haWwiLCJXVCI6Mn0%3D%7C3000%7C%7C%7C&amp;sdata=Rr3zU1ydUMe%2FNeXZR1T0cGTZNL6MngUvMYWz5Ro9OJM%3D&amp;reserved=0" TargetMode="External" Id="Rcfbedcd56e21492b" /><Relationship Type="http://schemas.openxmlformats.org/officeDocument/2006/relationships/hyperlink" Target="https://www.nenc-leademployertrust.nhs.uk/_files/ugd/d5a70e_0cd84636972441fd8d628c8dcdf3c117.pdf" TargetMode="External" Id="R66885e4cfbef423f" /><Relationship Type="http://schemas.openxmlformats.org/officeDocument/2006/relationships/hyperlink" Target="mailto:england.letexpenses.ne@nhs.net" TargetMode="External" Id="R1b2e8f54c7854458" /><Relationship Type="http://schemas.openxmlformats.org/officeDocument/2006/relationships/hyperlink" Target="https://www.nenc-leademployertrust.nhs.uk/_files/ugd/18e1e3_edb79854e8bf4f4db82345bf75e1116d.pdf" TargetMode="External" Id="R23bbe877a7584020" /><Relationship Type="http://schemas.openxmlformats.org/officeDocument/2006/relationships/hyperlink" Target="mailto:england.letexpenses.ne@nhs.net" TargetMode="External" Id="R62f007e49b824b4d" /><Relationship Type="http://schemas.openxmlformats.org/officeDocument/2006/relationships/hyperlink" Target="https://www.nenc-leademployertrust.nhs.uk/payroll" TargetMode="External" Id="R9d1da444d7be44ba" /><Relationship Type="http://schemas.openxmlformats.org/officeDocument/2006/relationships/hyperlink" Target="https://gbr01.safelinks.protection.outlook.com/?url=https%3A%2F%2Fwww.homeelectronicsolutions.co.uk%2F&amp;data=05%7C01%7Cdonna.gould2%40nhs.net%7Ccd931cc8ea9d46ea51a808dae83d6a1c%7C37c354b285b047f5b22207b48d774ee3%7C0%7C1%7C638077647726879867%7CUnknown%7CTWFpbGZsb3d8eyJWIjoiMC4wLjAwMDAiLCJQIjoiV2luMzIiLCJBTiI6Ik1haWwiLCJXVCI6Mn0%3D%7C3000%7C%7C%7C&amp;sdata=uq1nOfpVDGW8SdTmMio2GjUDhLOSGSiuIY%2Bq2u2xKUI%3D&amp;reserved=0" TargetMode="External" Id="R86472a63171945f5" /><Relationship Type="http://schemas.openxmlformats.org/officeDocument/2006/relationships/hyperlink" Target="https://gbr01.safelinks.protection.outlook.com/?url=https%3A%2F%2Fwww.homeelectronicsolutions.co.uk%2F&amp;data=05%7C01%7Cdonna.gould2%40nhs.net%7Ccd931cc8ea9d46ea51a808dae83d6a1c%7C37c354b285b047f5b22207b48d774ee3%7C0%7C1%7C638077647726879867%7CUnknown%7CTWFpbGZsb3d8eyJWIjoiMC4wLjAwMDAiLCJQIjoiV2luMzIiLCJBTiI6Ik1haWwiLCJXVCI6Mn0%3D%7C3000%7C%7C%7C&amp;sdata=uq1nOfpVDGW8SdTmMio2GjUDhLOSGSiuIY%2Bq2u2xKUI%3D&amp;reserved=0" TargetMode="External" Id="Rd4c23bf223c246b1" /><Relationship Type="http://schemas.openxmlformats.org/officeDocument/2006/relationships/hyperlink" Target="https://gbr01.safelinks.protection.outlook.com/?url=https%3A%2F%2Fwww.nhsfleetsolutions.co.uk%2F&amp;data=05%7C01%7Cdonna.gould2%40nhs.net%7Ccd931cc8ea9d46ea51a808dae83d6a1c%7C37c354b285b047f5b22207b48d774ee3%7C0%7C1%7C638077647726879867%7CUnknown%7CTWFpbGZsb3d8eyJWIjoiMC4wLjAwMDAiLCJQIjoiV2luMzIiLCJBTiI6Ik1haWwiLCJXVCI6Mn0%3D%7C3000%7C%7C%7C&amp;sdata=rmlaXRdZr2H5m40uQ8VDf2Mm%2BgBi9fEsO2JK7WvsYmg%3D&amp;reserved=0" TargetMode="External" Id="R3fc0d881e84e4eb9" /><Relationship Type="http://schemas.openxmlformats.org/officeDocument/2006/relationships/hyperlink" Target="https://gbr01.safelinks.protection.outlook.com/?url=https%3A%2F%2Fwww.nhsfleetsolutions.co.uk%2F&amp;data=05%7C01%7Cdonna.gould2%40nhs.net%7Ccd931cc8ea9d46ea51a808dae83d6a1c%7C37c354b285b047f5b22207b48d774ee3%7C0%7C1%7C638077647726879867%7CUnknown%7CTWFpbGZsb3d8eyJWIjoiMC4wLjAwMDAiLCJQIjoiV2luMzIiLCJBTiI6Ik1haWwiLCJXVCI6Mn0%3D%7C3000%7C%7C%7C&amp;sdata=rmlaXRdZr2H5m40uQ8VDf2Mm%2BgBi9fEsO2JK7WvsYmg%3D&amp;reserved=0" TargetMode="External" Id="Ra6d2c94bdfe4499b" /><Relationship Type="http://schemas.openxmlformats.org/officeDocument/2006/relationships/hyperlink" Target="https://gbr01.safelinks.protection.outlook.com/?url=https%3A%2F%2Fwww.nhsfleetsolutions.co.uk%2F&amp;data=05%7C01%7Cdonna.gould2%40nhs.net%7Ccd931cc8ea9d46ea51a808dae83d6a1c%7C37c354b285b047f5b22207b48d774ee3%7C0%7C1%7C638077647726879867%7CUnknown%7CTWFpbGZsb3d8eyJWIjoiMC4wLjAwMDAiLCJQIjoiV2luMzIiLCJBTiI6Ik1haWwiLCJXVCI6Mn0%3D%7C3000%7C%7C%7C&amp;sdata=rmlaXRdZr2H5m40uQ8VDf2Mm%2BgBi9fEsO2JK7WvsYmg%3D&amp;reserved=0" TargetMode="External" Id="R96cafd8f7cdd490e" /><Relationship Type="http://schemas.openxmlformats.org/officeDocument/2006/relationships/hyperlink" Target="https://gbr01.safelinks.protection.outlook.com/?url=https%3A%2F%2Fwww.nhsfleetsolutions.co.uk%2F&amp;data=05%7C01%7Cdonna.gould2%40nhs.net%7Ccd931cc8ea9d46ea51a808dae83d6a1c%7C37c354b285b047f5b22207b48d774ee3%7C0%7C1%7C638077647726879867%7CUnknown%7CTWFpbGZsb3d8eyJWIjoiMC4wLjAwMDAiLCJQIjoiV2luMzIiLCJBTiI6Ik1haWwiLCJXVCI6Mn0%3D%7C3000%7C%7C%7C&amp;sdata=rmlaXRdZr2H5m40uQ8VDf2Mm%2BgBi9fEsO2JK7WvsYmg%3D&amp;reserved=0" TargetMode="External" Id="Rc7a0184468e747e0" /><Relationship Type="http://schemas.openxmlformats.org/officeDocument/2006/relationships/image" Target="/media/image2.jpg" Id="R54bbcd7def704ba5" /><Relationship Type="http://schemas.openxmlformats.org/officeDocument/2006/relationships/hyperlink" Target="mailto:england.lethelpdesk.ne@nhs.net" TargetMode="External" Id="Rcc5a7d5969fd4f32" /><Relationship Type="http://schemas.openxmlformats.org/officeDocument/2006/relationships/hyperlink" Target="mailto:let.payroll@nhct.nhs.uk" TargetMode="External" Id="Ra2944999882243cf" /><Relationship Type="http://schemas.openxmlformats.org/officeDocument/2006/relationships/hyperlink" Target="mailto:let.pensions@nhct.nhs.uk" TargetMode="External" Id="R050ae4dce6eb4e2f" /><Relationship Type="http://schemas.openxmlformats.org/officeDocument/2006/relationships/hyperlink" Target="mailto:LET.expenses@nhct.nhs.uk" TargetMode="External" Id="R9f0e47b47807469d" /><Relationship Type="http://schemas.openxmlformats.org/officeDocument/2006/relationships/hyperlink" Target="mailto:england.letelearning@nhs.net" TargetMode="External" Id="R12520e4ac4d04129" /><Relationship Type="http://schemas.openxmlformats.org/officeDocument/2006/relationships/hyperlink" Target="mailto:england.letfoundationog@nhs.net" TargetMode="External" Id="R1dfef28004a44687" /><Relationship Type="http://schemas.openxmlformats.org/officeDocument/2006/relationships/hyperlink" Target="mailto:england.letgpacademic@nhs.net" TargetMode="External" Id="Rc257128e869a48e1" /><Relationship Type="http://schemas.openxmlformats.org/officeDocument/2006/relationships/hyperlink" Target="mailto:england.letsurgeryfamily@nhs.net" TargetMode="External" Id="R2c83e1c70f3b45d5" /><Relationship Type="http://schemas.microsoft.com/office/2020/10/relationships/intelligence" Target="intelligence2.xml" Id="R5e95e07d734d457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Properties xmlns="3df05c99-492f-45c1-9071-9b56d96d89db" xsi:nil="true"/>
    <TaxCatchAll xmlns="3df05c99-492f-45c1-9071-9b56d96d89db" xsi:nil="true"/>
    <_ip_UnifiedCompliancePolicyUIAction xmlns="3df05c99-492f-45c1-9071-9b56d96d89db" xsi:nil="true"/>
    <lcf76f155ced4ddcb4097134ff3c332f xmlns="d68df70e-aacc-4426-9590-dc4511c9fe0b">
      <Terms xmlns="http://schemas.microsoft.com/office/infopath/2007/PartnerControls"/>
    </lcf76f155ced4ddcb4097134ff3c332f>
    <_Flow_SignoffStatus xmlns="d68df70e-aacc-4426-9590-dc4511c9fe0b" xsi:nil="true"/>
    <Trainee xmlns="d68df70e-aacc-4426-9590-dc4511c9fe0b">
      <UserInfo>
        <DisplayName/>
        <AccountId xsi:nil="true"/>
        <AccountType/>
      </UserInfo>
    </Traine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EBEC203A226542BFD790C61377C3A4" ma:contentTypeVersion="21" ma:contentTypeDescription="Create a new document." ma:contentTypeScope="" ma:versionID="620b56c0088f6bc5d51d5000877795b8">
  <xsd:schema xmlns:xsd="http://www.w3.org/2001/XMLSchema" xmlns:xs="http://www.w3.org/2001/XMLSchema" xmlns:p="http://schemas.microsoft.com/office/2006/metadata/properties" xmlns:ns2="d68df70e-aacc-4426-9590-dc4511c9fe0b" xmlns:ns3="3df05c99-492f-45c1-9071-9b56d96d89db" targetNamespace="http://schemas.microsoft.com/office/2006/metadata/properties" ma:root="true" ma:fieldsID="075922a1ee284bf607d84908109bd72b" ns2:_="" ns3:_="">
    <xsd:import namespace="d68df70e-aacc-4426-9590-dc4511c9fe0b"/>
    <xsd:import namespace="3df05c99-492f-45c1-9071-9b56d96d89db"/>
    <xsd:element name="properties">
      <xsd:complexType>
        <xsd:sequence>
          <xsd:element name="documentManagement">
            <xsd:complexType>
              <xsd:all>
                <xsd:element ref="ns2:Trainee" minOccurs="0"/>
                <xsd:element ref="ns2:_Flow_SignoffStatus"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_ip_UnifiedCompliancePolicyProperties" minOccurs="0"/>
                <xsd:element ref="ns3:_ip_UnifiedCompliancePolicyUIActio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df70e-aacc-4426-9590-dc4511c9fe0b" elementFormDefault="qualified">
    <xsd:import namespace="http://schemas.microsoft.com/office/2006/documentManagement/types"/>
    <xsd:import namespace="http://schemas.microsoft.com/office/infopath/2007/PartnerControls"/>
    <xsd:element name="Trainee" ma:index="4" nillable="true" ma:displayName="Trainee" ma:list="UserInfo" ma:SharePointGroup="0" ma:internalName="Traine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5" nillable="true" ma:displayName="Sign-off status" ma:internalName="Sign_x002d_off_x0020_status" ma:readOnly="false">
      <xsd:simpleType>
        <xsd:restriction base="dms:Text"/>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f05c99-492f-45c1-9071-9b56d96d89db"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52a9a37-23e5-4e1e-8ed4-f29054712559}" ma:internalName="TaxCatchAll" ma:showField="CatchAllData" ma:web="3df05c99-492f-45c1-9071-9b56d96d89db">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3" nillable="true" ma:displayName="Unified Compliance Policy Properties" ma:internalName="_ip_UnifiedCompliancePolicyProperties" ma:readOnly="false">
      <xsd:simpleType>
        <xsd:restriction base="dms:Note"/>
      </xsd:simpleType>
    </xsd:element>
    <xsd:element name="_ip_UnifiedCompliancePolicyUIAction" ma:index="24"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F35599-33A2-42C7-9C56-1553F8B6DBA3}">
  <ds:schemaRefs>
    <ds:schemaRef ds:uri="http://schemas.microsoft.com/office/infopath/2007/PartnerControls"/>
    <ds:schemaRef ds:uri="http://purl.org/dc/dcmitype/"/>
    <ds:schemaRef ds:uri="http://schemas.openxmlformats.org/package/2006/metadata/core-properties"/>
    <ds:schemaRef ds:uri="http://www.w3.org/XML/1998/namespace"/>
    <ds:schemaRef ds:uri="http://schemas.microsoft.com/office/2006/documentManagement/types"/>
    <ds:schemaRef ds:uri="3df05c99-492f-45c1-9071-9b56d96d89db"/>
    <ds:schemaRef ds:uri="765d284d-a1ee-4b91-be27-eecb8c88d1fd"/>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44EC7D18-04F0-4A66-9BD9-21E0A307A6AE}"/>
</file>

<file path=customXml/itemProps3.xml><?xml version="1.0" encoding="utf-8"?>
<ds:datastoreItem xmlns:ds="http://schemas.openxmlformats.org/officeDocument/2006/customXml" ds:itemID="{11617311-3A35-4E3B-B77E-7B14E3AFA2A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NHS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GOULD, Donna (NHS ENGLAND - T1510)</dc:creator>
  <keywords/>
  <dc:description/>
  <lastModifiedBy>GOULD, Donna (NHS ENGLAND)</lastModifiedBy>
  <revision>3</revision>
  <dcterms:created xsi:type="dcterms:W3CDTF">2025-06-19T10:33:00.0000000Z</dcterms:created>
  <dcterms:modified xsi:type="dcterms:W3CDTF">2025-06-19T10:54:13.7424586Z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0x010100B6EBEC203A226542BFD790C61377C3A4</vt:lpwstr>
  </property>
  <property fmtid="{D5CDD505-2E9C-101B-9397-08002B2CF9AE}" pid="3" name="MediaServiceImageTags">
    <vt:lpwstr/>
  </property>
</Properties>
</file>